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9A4D93" w14:textId="77777777" w:rsidR="00D904CB" w:rsidRPr="00916B31" w:rsidRDefault="00B92386" w:rsidP="00D904CB">
      <w:pPr>
        <w:jc w:val="center"/>
        <w:rPr>
          <w:b/>
          <w:sz w:val="28"/>
          <w:szCs w:val="28"/>
          <w:lang w:val="kk-KZ"/>
        </w:rPr>
      </w:pPr>
      <w:r w:rsidRPr="00916B31">
        <w:rPr>
          <w:b/>
          <w:sz w:val="28"/>
          <w:szCs w:val="28"/>
          <w:lang w:val="kk-KZ"/>
        </w:rPr>
        <w:t>№1</w:t>
      </w:r>
      <w:r w:rsidR="00F30F59" w:rsidRPr="00916B31">
        <w:rPr>
          <w:b/>
          <w:sz w:val="28"/>
          <w:szCs w:val="28"/>
          <w:lang w:val="kk-KZ"/>
        </w:rPr>
        <w:t>-дәріс</w:t>
      </w:r>
      <w:r w:rsidR="00916B31">
        <w:rPr>
          <w:b/>
          <w:sz w:val="28"/>
          <w:szCs w:val="28"/>
          <w:lang w:val="kk-KZ"/>
        </w:rPr>
        <w:t>.</w:t>
      </w:r>
    </w:p>
    <w:p w14:paraId="209EB035" w14:textId="77777777" w:rsidR="00916B31" w:rsidRDefault="00916B31" w:rsidP="00D904CB">
      <w:pPr>
        <w:jc w:val="center"/>
        <w:rPr>
          <w:b/>
          <w:color w:val="FF0000"/>
          <w:sz w:val="28"/>
          <w:szCs w:val="28"/>
          <w:lang w:val="kk-KZ"/>
        </w:rPr>
      </w:pPr>
    </w:p>
    <w:p w14:paraId="22A62D10" w14:textId="3925E484" w:rsidR="003D2963" w:rsidRPr="003D2963" w:rsidRDefault="00687271" w:rsidP="00916B31">
      <w:pPr>
        <w:pStyle w:val="a8"/>
        <w:rPr>
          <w:i w:val="0"/>
          <w:szCs w:val="24"/>
          <w:lang w:val="kk-KZ"/>
        </w:rPr>
      </w:pPr>
      <w:r>
        <w:rPr>
          <w:i w:val="0"/>
          <w:szCs w:val="24"/>
          <w:lang w:val="kk-KZ"/>
        </w:rPr>
        <w:t xml:space="preserve">Тақырыбы: </w:t>
      </w:r>
      <w:r w:rsidR="00131977" w:rsidRPr="00131977">
        <w:rPr>
          <w:i w:val="0"/>
          <w:szCs w:val="24"/>
          <w:lang w:val="kk-KZ"/>
        </w:rPr>
        <w:t>Алғашкы функция. Анықталмаған интеграл, оның қасиеттері. Негізгі интегралдар формулаларының кестесі. Тікелей интегралдау.</w:t>
      </w:r>
      <w:bookmarkStart w:id="0" w:name="_GoBack"/>
      <w:bookmarkEnd w:id="0"/>
    </w:p>
    <w:p w14:paraId="5C1B8E4F" w14:textId="77777777" w:rsidR="00916B31" w:rsidRPr="000438D7" w:rsidRDefault="00916B31" w:rsidP="00916B31">
      <w:pPr>
        <w:pStyle w:val="a8"/>
        <w:rPr>
          <w:b w:val="0"/>
          <w:szCs w:val="24"/>
          <w:lang w:val="kk-KZ"/>
        </w:rPr>
      </w:pPr>
    </w:p>
    <w:p w14:paraId="282F6230" w14:textId="77777777" w:rsidR="00916B31" w:rsidRPr="003D2963" w:rsidRDefault="00916B31" w:rsidP="00916B31">
      <w:pPr>
        <w:pStyle w:val="a8"/>
        <w:tabs>
          <w:tab w:val="left" w:pos="520"/>
        </w:tabs>
        <w:rPr>
          <w:i w:val="0"/>
          <w:szCs w:val="24"/>
          <w:lang w:val="kk-KZ"/>
        </w:rPr>
      </w:pPr>
      <w:r w:rsidRPr="003D2963">
        <w:rPr>
          <w:i w:val="0"/>
          <w:szCs w:val="24"/>
          <w:lang w:val="kk-KZ"/>
        </w:rPr>
        <w:t>1. Алғашқы функция. Анықталмаған интегралдар және оның қасиеттері</w:t>
      </w:r>
      <w:r w:rsidR="003D2963">
        <w:rPr>
          <w:i w:val="0"/>
          <w:szCs w:val="24"/>
          <w:lang w:val="kk-KZ"/>
        </w:rPr>
        <w:t>.</w:t>
      </w:r>
    </w:p>
    <w:p w14:paraId="3CD69E15" w14:textId="77777777" w:rsidR="00916B31" w:rsidRPr="000438D7" w:rsidRDefault="00916B31" w:rsidP="00916B31">
      <w:pPr>
        <w:pStyle w:val="a8"/>
        <w:tabs>
          <w:tab w:val="left" w:pos="520"/>
        </w:tabs>
        <w:rPr>
          <w:szCs w:val="24"/>
          <w:lang w:val="kk-KZ"/>
        </w:rPr>
      </w:pPr>
    </w:p>
    <w:p w14:paraId="107B72E2" w14:textId="77777777" w:rsidR="00916B31" w:rsidRPr="000438D7" w:rsidRDefault="00916B31" w:rsidP="00916B31">
      <w:pPr>
        <w:pStyle w:val="aa"/>
        <w:ind w:firstLine="708"/>
        <w:rPr>
          <w:b w:val="0"/>
          <w:sz w:val="24"/>
          <w:szCs w:val="24"/>
          <w:lang w:val="kk-KZ"/>
        </w:rPr>
      </w:pPr>
      <w:r w:rsidRPr="007E053B">
        <w:rPr>
          <w:b w:val="0"/>
          <w:sz w:val="24"/>
          <w:szCs w:val="24"/>
          <w:lang w:val="kk-KZ"/>
        </w:rPr>
        <w:t>Д</w:t>
      </w:r>
      <w:r w:rsidRPr="000438D7">
        <w:rPr>
          <w:b w:val="0"/>
          <w:sz w:val="24"/>
          <w:szCs w:val="24"/>
          <w:lang w:val="kk-KZ"/>
        </w:rPr>
        <w:t>ифференци</w:t>
      </w:r>
      <w:r w:rsidRPr="007E053B">
        <w:rPr>
          <w:b w:val="0"/>
          <w:sz w:val="24"/>
          <w:szCs w:val="24"/>
          <w:lang w:val="kk-KZ"/>
        </w:rPr>
        <w:t>алға кері   амал  интегралдау  амалы.</w:t>
      </w:r>
    </w:p>
    <w:p w14:paraId="6AF3071D" w14:textId="77777777" w:rsidR="00916B31" w:rsidRPr="000438D7" w:rsidRDefault="00916B31" w:rsidP="00916B31">
      <w:pPr>
        <w:pStyle w:val="aa"/>
        <w:ind w:firstLine="567"/>
        <w:jc w:val="both"/>
        <w:rPr>
          <w:b w:val="0"/>
          <w:sz w:val="24"/>
          <w:szCs w:val="24"/>
          <w:lang w:val="kk-KZ"/>
        </w:rPr>
      </w:pPr>
      <w:r w:rsidRPr="000438D7">
        <w:rPr>
          <w:b w:val="0"/>
          <w:sz w:val="24"/>
          <w:szCs w:val="24"/>
          <w:lang w:val="kk-KZ"/>
        </w:rPr>
        <w:t xml:space="preserve"> </w:t>
      </w:r>
      <w:r>
        <w:rPr>
          <w:b w:val="0"/>
          <w:sz w:val="24"/>
          <w:szCs w:val="24"/>
          <w:lang w:val="kk-KZ"/>
        </w:rPr>
        <w:tab/>
      </w:r>
      <w:r w:rsidRPr="007E053B">
        <w:rPr>
          <w:sz w:val="24"/>
          <w:szCs w:val="24"/>
          <w:lang w:val="kk-KZ"/>
        </w:rPr>
        <w:t>Анықтама</w:t>
      </w:r>
      <w:r>
        <w:rPr>
          <w:sz w:val="24"/>
          <w:szCs w:val="24"/>
          <w:lang w:val="kk-KZ"/>
        </w:rPr>
        <w:t xml:space="preserve"> </w:t>
      </w:r>
      <w:smartTag w:uri="urn:schemas-microsoft-com:office:smarttags" w:element="metricconverter">
        <w:smartTagPr>
          <w:attr w:name="ProductID" w:val="1. F"/>
        </w:smartTagPr>
        <w:r>
          <w:rPr>
            <w:sz w:val="24"/>
            <w:szCs w:val="24"/>
            <w:lang w:val="kk-KZ"/>
          </w:rPr>
          <w:t>1</w:t>
        </w:r>
        <w:r w:rsidRPr="007E053B">
          <w:rPr>
            <w:sz w:val="24"/>
            <w:szCs w:val="24"/>
            <w:lang w:val="kk-KZ"/>
          </w:rPr>
          <w:t>.</w:t>
        </w:r>
        <w:r w:rsidRPr="000438D7">
          <w:rPr>
            <w:b w:val="0"/>
            <w:sz w:val="24"/>
            <w:szCs w:val="24"/>
            <w:lang w:val="kk-KZ"/>
          </w:rPr>
          <w:t xml:space="preserve"> F</w:t>
        </w:r>
      </w:smartTag>
      <w:r w:rsidRPr="000438D7">
        <w:rPr>
          <w:b w:val="0"/>
          <w:sz w:val="24"/>
          <w:szCs w:val="24"/>
          <w:lang w:val="kk-KZ"/>
        </w:rPr>
        <w:t>(x)</w:t>
      </w:r>
      <w:r w:rsidRPr="007E053B">
        <w:rPr>
          <w:b w:val="0"/>
          <w:sz w:val="24"/>
          <w:szCs w:val="24"/>
          <w:lang w:val="kk-KZ"/>
        </w:rPr>
        <w:t xml:space="preserve"> функциясы </w:t>
      </w:r>
      <w:r w:rsidRPr="000438D7">
        <w:rPr>
          <w:b w:val="0"/>
          <w:sz w:val="24"/>
          <w:szCs w:val="24"/>
          <w:lang w:val="kk-KZ"/>
        </w:rPr>
        <w:t xml:space="preserve"> </w:t>
      </w:r>
      <w:r w:rsidRPr="007E053B">
        <w:rPr>
          <w:b w:val="0"/>
          <w:position w:val="-10"/>
          <w:sz w:val="24"/>
          <w:szCs w:val="24"/>
          <w:lang w:val="en-US"/>
        </w:rPr>
        <w:object w:dxaOrig="540" w:dyaOrig="320" w14:anchorId="58A497B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pt;height:15.6pt" o:ole="" fillcolor="window">
            <v:imagedata r:id="rId6" o:title=""/>
          </v:shape>
          <o:OLEObject Type="Embed" ProgID="Equation.3" ShapeID="_x0000_i1025" DrawAspect="Content" ObjectID="_1826271436" r:id="rId7"/>
        </w:object>
      </w:r>
      <w:r w:rsidRPr="000438D7">
        <w:rPr>
          <w:b w:val="0"/>
          <w:sz w:val="24"/>
          <w:szCs w:val="24"/>
          <w:lang w:val="kk-KZ"/>
        </w:rPr>
        <w:t xml:space="preserve"> </w:t>
      </w:r>
      <w:r w:rsidRPr="007E053B">
        <w:rPr>
          <w:b w:val="0"/>
          <w:sz w:val="24"/>
          <w:szCs w:val="24"/>
          <w:lang w:val="kk-KZ"/>
        </w:rPr>
        <w:t xml:space="preserve">функциясының </w:t>
      </w:r>
      <w:r w:rsidRPr="000438D7">
        <w:rPr>
          <w:b w:val="0"/>
          <w:sz w:val="24"/>
          <w:szCs w:val="24"/>
          <w:lang w:val="kk-KZ"/>
        </w:rPr>
        <w:t xml:space="preserve"> </w:t>
      </w:r>
      <w:r w:rsidRPr="007E053B">
        <w:rPr>
          <w:b w:val="0"/>
          <w:position w:val="-10"/>
          <w:sz w:val="24"/>
          <w:szCs w:val="24"/>
          <w:lang w:val="en-US"/>
        </w:rPr>
        <w:object w:dxaOrig="540" w:dyaOrig="340" w14:anchorId="3D5E6B27">
          <v:shape id="_x0000_i1026" type="#_x0000_t75" style="width:27pt;height:17.4pt" o:ole="" fillcolor="window">
            <v:imagedata r:id="rId8" o:title=""/>
          </v:shape>
          <o:OLEObject Type="Embed" ProgID="Equation.3" ShapeID="_x0000_i1026" DrawAspect="Content" ObjectID="_1826271437" r:id="rId9"/>
        </w:object>
      </w:r>
      <w:r w:rsidRPr="007E053B">
        <w:rPr>
          <w:b w:val="0"/>
          <w:sz w:val="24"/>
          <w:szCs w:val="24"/>
          <w:lang w:val="kk-KZ"/>
        </w:rPr>
        <w:t xml:space="preserve"> интервалындағы </w:t>
      </w:r>
      <w:r w:rsidRPr="007E053B">
        <w:rPr>
          <w:i/>
          <w:sz w:val="24"/>
          <w:szCs w:val="24"/>
          <w:lang w:val="kk-KZ"/>
        </w:rPr>
        <w:t xml:space="preserve"> </w:t>
      </w:r>
      <w:r w:rsidRPr="00061473">
        <w:rPr>
          <w:b w:val="0"/>
          <w:sz w:val="24"/>
          <w:szCs w:val="24"/>
          <w:lang w:val="kk-KZ"/>
        </w:rPr>
        <w:t xml:space="preserve">алғашқы функциясы  </w:t>
      </w:r>
      <w:r w:rsidRPr="007E053B">
        <w:rPr>
          <w:b w:val="0"/>
          <w:sz w:val="24"/>
          <w:szCs w:val="24"/>
          <w:lang w:val="kk-KZ"/>
        </w:rPr>
        <w:t>деп аталады</w:t>
      </w:r>
      <w:r w:rsidRPr="000438D7">
        <w:rPr>
          <w:b w:val="0"/>
          <w:sz w:val="24"/>
          <w:szCs w:val="24"/>
          <w:lang w:val="kk-KZ"/>
        </w:rPr>
        <w:t>, е</w:t>
      </w:r>
      <w:r w:rsidRPr="007E053B">
        <w:rPr>
          <w:b w:val="0"/>
          <w:sz w:val="24"/>
          <w:szCs w:val="24"/>
          <w:lang w:val="kk-KZ"/>
        </w:rPr>
        <w:t xml:space="preserve">гер кез келген </w:t>
      </w:r>
      <w:r w:rsidRPr="007E053B">
        <w:rPr>
          <w:b w:val="0"/>
          <w:position w:val="-10"/>
          <w:sz w:val="24"/>
          <w:szCs w:val="24"/>
        </w:rPr>
        <w:object w:dxaOrig="900" w:dyaOrig="320" w14:anchorId="6A419F2B">
          <v:shape id="_x0000_i1027" type="#_x0000_t75" style="width:45pt;height:15.6pt" o:ole="" fillcolor="window">
            <v:imagedata r:id="rId10" o:title=""/>
          </v:shape>
          <o:OLEObject Type="Embed" ProgID="Equation.3" ShapeID="_x0000_i1027" DrawAspect="Content" ObjectID="_1826271438" r:id="rId11"/>
        </w:object>
      </w:r>
      <w:r w:rsidRPr="007E053B">
        <w:rPr>
          <w:b w:val="0"/>
          <w:sz w:val="24"/>
          <w:szCs w:val="24"/>
          <w:lang w:val="kk-KZ"/>
        </w:rPr>
        <w:t xml:space="preserve">  үшін </w:t>
      </w:r>
      <w:r w:rsidRPr="007E053B">
        <w:rPr>
          <w:b w:val="0"/>
          <w:position w:val="-10"/>
          <w:sz w:val="24"/>
          <w:szCs w:val="24"/>
          <w:lang w:val="en-US"/>
        </w:rPr>
        <w:object w:dxaOrig="1420" w:dyaOrig="420" w14:anchorId="728412F4">
          <v:shape id="_x0000_i1028" type="#_x0000_t75" style="width:71.4pt;height:21pt" o:ole="" fillcolor="window">
            <v:imagedata r:id="rId12" o:title=""/>
          </v:shape>
          <o:OLEObject Type="Embed" ProgID="Equation.3" ShapeID="_x0000_i1028" DrawAspect="Content" ObjectID="_1826271439" r:id="rId13"/>
        </w:object>
      </w:r>
      <w:r w:rsidRPr="007E053B">
        <w:rPr>
          <w:b w:val="0"/>
          <w:sz w:val="24"/>
          <w:szCs w:val="24"/>
          <w:lang w:val="kk-KZ"/>
        </w:rPr>
        <w:t xml:space="preserve"> теңдігі орындалса</w:t>
      </w:r>
      <w:r w:rsidRPr="000438D7">
        <w:rPr>
          <w:b w:val="0"/>
          <w:sz w:val="24"/>
          <w:szCs w:val="24"/>
          <w:lang w:val="kk-KZ"/>
        </w:rPr>
        <w:t>.</w:t>
      </w:r>
    </w:p>
    <w:p w14:paraId="0864DA86" w14:textId="77777777" w:rsidR="00916B31" w:rsidRPr="007E053B" w:rsidRDefault="00916B31" w:rsidP="00916B31">
      <w:pPr>
        <w:pStyle w:val="aa"/>
        <w:ind w:firstLine="708"/>
        <w:rPr>
          <w:b w:val="0"/>
          <w:sz w:val="24"/>
          <w:szCs w:val="24"/>
          <w:lang w:val="kk-KZ"/>
        </w:rPr>
      </w:pPr>
      <w:r w:rsidRPr="007E053B">
        <w:rPr>
          <w:b w:val="0"/>
          <w:sz w:val="24"/>
          <w:szCs w:val="24"/>
          <w:lang w:val="kk-KZ"/>
        </w:rPr>
        <w:t xml:space="preserve">Мысалы,   </w:t>
      </w:r>
      <w:r w:rsidRPr="007E053B">
        <w:rPr>
          <w:b w:val="0"/>
          <w:position w:val="-10"/>
          <w:sz w:val="24"/>
          <w:szCs w:val="24"/>
        </w:rPr>
        <w:object w:dxaOrig="1320" w:dyaOrig="360" w14:anchorId="4FD80EC7">
          <v:shape id="_x0000_i1029" type="#_x0000_t75" style="width:66pt;height:18pt" o:ole="" fillcolor="window">
            <v:imagedata r:id="rId14" o:title=""/>
          </v:shape>
          <o:OLEObject Type="Embed" ProgID="Equation.3" ShapeID="_x0000_i1029" DrawAspect="Content" ObjectID="_1826271440" r:id="rId15"/>
        </w:object>
      </w:r>
      <w:r w:rsidRPr="000438D7">
        <w:rPr>
          <w:b w:val="0"/>
          <w:sz w:val="24"/>
          <w:szCs w:val="24"/>
          <w:lang w:val="kk-KZ"/>
        </w:rPr>
        <w:t xml:space="preserve"> </w:t>
      </w:r>
      <w:r w:rsidRPr="007E053B">
        <w:rPr>
          <w:b w:val="0"/>
          <w:sz w:val="24"/>
          <w:szCs w:val="24"/>
          <w:lang w:val="kk-KZ"/>
        </w:rPr>
        <w:t xml:space="preserve"> функциясының алғашқы функциясы </w:t>
      </w:r>
    </w:p>
    <w:p w14:paraId="20200B3E" w14:textId="77777777" w:rsidR="00916B31" w:rsidRPr="007E053B" w:rsidRDefault="00916B31" w:rsidP="00916B31">
      <w:pPr>
        <w:pStyle w:val="aa"/>
        <w:rPr>
          <w:b w:val="0"/>
          <w:sz w:val="24"/>
          <w:szCs w:val="24"/>
          <w:lang w:val="kk-KZ"/>
        </w:rPr>
      </w:pPr>
      <w:r w:rsidRPr="000438D7">
        <w:rPr>
          <w:b w:val="0"/>
          <w:sz w:val="24"/>
          <w:szCs w:val="24"/>
          <w:lang w:val="kk-KZ"/>
        </w:rPr>
        <w:t xml:space="preserve">                                                F</w:t>
      </w:r>
      <w:r w:rsidRPr="007E053B">
        <w:rPr>
          <w:b w:val="0"/>
          <w:position w:val="-24"/>
          <w:sz w:val="24"/>
          <w:szCs w:val="24"/>
          <w:lang w:val="en-US"/>
        </w:rPr>
        <w:object w:dxaOrig="980" w:dyaOrig="700" w14:anchorId="2EBBD71D">
          <v:shape id="_x0000_i1030" type="#_x0000_t75" style="width:48.6pt;height:35.4pt" o:ole="" fillcolor="window">
            <v:imagedata r:id="rId16" o:title=""/>
          </v:shape>
          <o:OLEObject Type="Embed" ProgID="Equation.3" ShapeID="_x0000_i1030" DrawAspect="Content" ObjectID="_1826271441" r:id="rId17"/>
        </w:object>
      </w:r>
      <w:r w:rsidRPr="000438D7">
        <w:rPr>
          <w:b w:val="0"/>
          <w:sz w:val="24"/>
          <w:szCs w:val="24"/>
          <w:lang w:val="kk-KZ"/>
        </w:rPr>
        <w:t xml:space="preserve"> </w:t>
      </w:r>
      <w:r w:rsidRPr="007E053B">
        <w:rPr>
          <w:b w:val="0"/>
          <w:sz w:val="24"/>
          <w:szCs w:val="24"/>
          <w:lang w:val="kk-KZ"/>
        </w:rPr>
        <w:t>себебі</w:t>
      </w:r>
    </w:p>
    <w:p w14:paraId="085C04B8" w14:textId="77777777" w:rsidR="00916B31" w:rsidRPr="007E053B" w:rsidRDefault="00916B31" w:rsidP="00916B31">
      <w:pPr>
        <w:pStyle w:val="aa"/>
        <w:rPr>
          <w:b w:val="0"/>
          <w:sz w:val="24"/>
          <w:szCs w:val="24"/>
        </w:rPr>
      </w:pPr>
      <w:r w:rsidRPr="000438D7">
        <w:rPr>
          <w:b w:val="0"/>
          <w:sz w:val="24"/>
          <w:szCs w:val="24"/>
          <w:lang w:val="kk-KZ"/>
        </w:rPr>
        <w:t xml:space="preserve">                                               </w:t>
      </w:r>
      <w:r w:rsidRPr="007E053B">
        <w:rPr>
          <w:b w:val="0"/>
          <w:position w:val="-36"/>
          <w:sz w:val="24"/>
          <w:szCs w:val="24"/>
          <w:lang w:val="en-US"/>
        </w:rPr>
        <w:object w:dxaOrig="2960" w:dyaOrig="940" w14:anchorId="77383FCF">
          <v:shape id="_x0000_i1031" type="#_x0000_t75" style="width:147.6pt;height:47.4pt" o:ole="" fillcolor="window">
            <v:imagedata r:id="rId18" o:title=""/>
          </v:shape>
          <o:OLEObject Type="Embed" ProgID="Equation.3" ShapeID="_x0000_i1031" DrawAspect="Content" ObjectID="_1826271442" r:id="rId19"/>
        </w:object>
      </w:r>
    </w:p>
    <w:p w14:paraId="4D2DCD5A" w14:textId="77777777" w:rsidR="00916B31" w:rsidRPr="00061473" w:rsidRDefault="00916B31" w:rsidP="00916B31">
      <w:pPr>
        <w:pStyle w:val="aa"/>
        <w:ind w:firstLine="708"/>
        <w:jc w:val="both"/>
        <w:rPr>
          <w:b w:val="0"/>
          <w:sz w:val="24"/>
          <w:szCs w:val="24"/>
          <w:lang w:val="kk-KZ"/>
        </w:rPr>
      </w:pPr>
      <w:r w:rsidRPr="007E053B">
        <w:rPr>
          <w:b w:val="0"/>
          <w:sz w:val="24"/>
          <w:szCs w:val="24"/>
          <w:lang w:val="kk-KZ"/>
        </w:rPr>
        <w:t xml:space="preserve">Сонымен қатар, осы берілген функцияның  алғашқы функциясы мына  төмендегі функциялардың кез келгені </w:t>
      </w:r>
    </w:p>
    <w:p w14:paraId="712BCC9C" w14:textId="77777777" w:rsidR="00916B31" w:rsidRPr="007E053B" w:rsidRDefault="00916B31" w:rsidP="00916B31">
      <w:pPr>
        <w:pStyle w:val="aa"/>
        <w:ind w:firstLine="567"/>
        <w:rPr>
          <w:b w:val="0"/>
          <w:sz w:val="24"/>
          <w:szCs w:val="24"/>
        </w:rPr>
      </w:pPr>
      <w:r w:rsidRPr="00061473">
        <w:rPr>
          <w:b w:val="0"/>
          <w:sz w:val="24"/>
          <w:szCs w:val="24"/>
          <w:lang w:val="kk-KZ"/>
        </w:rPr>
        <w:t xml:space="preserve">                              </w:t>
      </w:r>
      <w:r w:rsidRPr="007E053B">
        <w:rPr>
          <w:b w:val="0"/>
          <w:sz w:val="24"/>
          <w:szCs w:val="24"/>
          <w:lang w:val="en-US"/>
        </w:rPr>
        <w:t>F</w:t>
      </w:r>
      <w:r w:rsidRPr="007E053B">
        <w:rPr>
          <w:b w:val="0"/>
          <w:position w:val="-24"/>
          <w:sz w:val="24"/>
          <w:szCs w:val="24"/>
          <w:lang w:val="en-US"/>
        </w:rPr>
        <w:object w:dxaOrig="1359" w:dyaOrig="700" w14:anchorId="43F4E4F4">
          <v:shape id="_x0000_i1032" type="#_x0000_t75" style="width:68.4pt;height:35.4pt" o:ole="" fillcolor="window">
            <v:imagedata r:id="rId20" o:title=""/>
          </v:shape>
          <o:OLEObject Type="Embed" ProgID="Equation.3" ShapeID="_x0000_i1032" DrawAspect="Content" ObjectID="_1826271443" r:id="rId21"/>
        </w:object>
      </w:r>
    </w:p>
    <w:p w14:paraId="3855717C" w14:textId="77777777" w:rsidR="00916B31" w:rsidRPr="00061473" w:rsidRDefault="00916B31" w:rsidP="00916B31">
      <w:pPr>
        <w:pStyle w:val="aa"/>
        <w:rPr>
          <w:b w:val="0"/>
          <w:sz w:val="24"/>
          <w:szCs w:val="24"/>
        </w:rPr>
      </w:pPr>
      <w:r w:rsidRPr="007E053B">
        <w:rPr>
          <w:b w:val="0"/>
          <w:sz w:val="24"/>
          <w:szCs w:val="24"/>
          <w:lang w:val="kk-KZ"/>
        </w:rPr>
        <w:t>мұндағы</w:t>
      </w:r>
      <w:r w:rsidRPr="007E053B">
        <w:rPr>
          <w:b w:val="0"/>
          <w:sz w:val="24"/>
          <w:szCs w:val="24"/>
        </w:rPr>
        <w:t xml:space="preserve"> С – </w:t>
      </w:r>
      <w:r w:rsidRPr="007E053B">
        <w:rPr>
          <w:b w:val="0"/>
          <w:sz w:val="24"/>
          <w:szCs w:val="24"/>
          <w:lang w:val="kk-KZ"/>
        </w:rPr>
        <w:t>тұрақты сан</w:t>
      </w:r>
      <w:r w:rsidRPr="007E053B">
        <w:rPr>
          <w:b w:val="0"/>
          <w:sz w:val="24"/>
          <w:szCs w:val="24"/>
        </w:rPr>
        <w:t xml:space="preserve">, </w:t>
      </w:r>
      <w:r w:rsidRPr="007E053B">
        <w:rPr>
          <w:b w:val="0"/>
          <w:sz w:val="24"/>
          <w:szCs w:val="24"/>
          <w:lang w:val="kk-KZ"/>
        </w:rPr>
        <w:t>себебі</w:t>
      </w:r>
      <w:r>
        <w:rPr>
          <w:b w:val="0"/>
          <w:sz w:val="24"/>
          <w:szCs w:val="24"/>
          <w:lang w:val="kk-KZ"/>
        </w:rPr>
        <w:t xml:space="preserve"> </w:t>
      </w:r>
      <w:r w:rsidRPr="007E053B">
        <w:rPr>
          <w:b w:val="0"/>
          <w:sz w:val="24"/>
          <w:szCs w:val="24"/>
        </w:rPr>
        <w:t xml:space="preserve"> </w:t>
      </w:r>
      <w:r w:rsidRPr="007E053B">
        <w:rPr>
          <w:b w:val="0"/>
          <w:position w:val="-36"/>
          <w:sz w:val="24"/>
          <w:szCs w:val="24"/>
          <w:lang w:val="en-US"/>
        </w:rPr>
        <w:object w:dxaOrig="3800" w:dyaOrig="940" w14:anchorId="25004F1E">
          <v:shape id="_x0000_i1033" type="#_x0000_t75" style="width:189.6pt;height:47.4pt" o:ole="" fillcolor="window">
            <v:imagedata r:id="rId22" o:title=""/>
          </v:shape>
          <o:OLEObject Type="Embed" ProgID="Equation.3" ShapeID="_x0000_i1033" DrawAspect="Content" ObjectID="_1826271444" r:id="rId23"/>
        </w:object>
      </w:r>
    </w:p>
    <w:p w14:paraId="40EF82C8" w14:textId="77777777" w:rsidR="00916B31" w:rsidRPr="000438D7" w:rsidRDefault="00916B31" w:rsidP="00916B31">
      <w:pPr>
        <w:pStyle w:val="aa"/>
        <w:ind w:firstLine="708"/>
        <w:jc w:val="both"/>
        <w:rPr>
          <w:b w:val="0"/>
          <w:sz w:val="24"/>
          <w:szCs w:val="24"/>
        </w:rPr>
      </w:pPr>
      <w:r w:rsidRPr="007E053B">
        <w:rPr>
          <w:sz w:val="24"/>
          <w:szCs w:val="24"/>
        </w:rPr>
        <w:t>Теорема</w:t>
      </w:r>
      <w:r>
        <w:rPr>
          <w:sz w:val="24"/>
          <w:szCs w:val="24"/>
          <w:lang w:val="kk-KZ"/>
        </w:rPr>
        <w:t xml:space="preserve"> 1</w:t>
      </w:r>
      <w:r w:rsidRPr="007E053B">
        <w:rPr>
          <w:sz w:val="24"/>
          <w:szCs w:val="24"/>
          <w:lang w:val="kk-KZ"/>
        </w:rPr>
        <w:t>.</w:t>
      </w:r>
      <w:r w:rsidRPr="000438D7">
        <w:rPr>
          <w:sz w:val="24"/>
          <w:szCs w:val="24"/>
        </w:rPr>
        <w:t xml:space="preserve">  </w:t>
      </w:r>
      <w:r w:rsidRPr="007E053B">
        <w:rPr>
          <w:b w:val="0"/>
          <w:sz w:val="24"/>
          <w:szCs w:val="24"/>
        </w:rPr>
        <w:t>Е</w:t>
      </w:r>
      <w:r w:rsidRPr="007E053B">
        <w:rPr>
          <w:b w:val="0"/>
          <w:sz w:val="24"/>
          <w:szCs w:val="24"/>
          <w:lang w:val="kk-KZ"/>
        </w:rPr>
        <w:t xml:space="preserve">гер </w:t>
      </w:r>
      <w:r w:rsidRPr="007E053B">
        <w:rPr>
          <w:b w:val="0"/>
          <w:position w:val="-10"/>
          <w:sz w:val="24"/>
          <w:szCs w:val="24"/>
        </w:rPr>
        <w:object w:dxaOrig="540" w:dyaOrig="320" w14:anchorId="17E7E9A6">
          <v:shape id="_x0000_i1034" type="#_x0000_t75" style="width:27pt;height:15.6pt" o:ole="" fillcolor="window">
            <v:imagedata r:id="rId24" o:title=""/>
          </v:shape>
          <o:OLEObject Type="Embed" ProgID="Equation.3" ShapeID="_x0000_i1034" DrawAspect="Content" ObjectID="_1826271445" r:id="rId25"/>
        </w:object>
      </w:r>
      <w:r w:rsidRPr="007E053B">
        <w:rPr>
          <w:b w:val="0"/>
          <w:sz w:val="24"/>
          <w:szCs w:val="24"/>
          <w:lang w:val="kk-KZ"/>
        </w:rPr>
        <w:t xml:space="preserve">  функциясы </w:t>
      </w:r>
      <w:r w:rsidRPr="000438D7">
        <w:rPr>
          <w:b w:val="0"/>
          <w:sz w:val="24"/>
          <w:szCs w:val="24"/>
        </w:rPr>
        <w:t xml:space="preserve"> </w:t>
      </w:r>
      <w:r w:rsidRPr="007E053B">
        <w:rPr>
          <w:b w:val="0"/>
          <w:position w:val="-10"/>
          <w:sz w:val="24"/>
          <w:szCs w:val="24"/>
        </w:rPr>
        <w:object w:dxaOrig="540" w:dyaOrig="320" w14:anchorId="36FB3E2D">
          <v:shape id="_x0000_i1035" type="#_x0000_t75" style="width:27pt;height:15.6pt" o:ole="" fillcolor="window">
            <v:imagedata r:id="rId26" o:title=""/>
          </v:shape>
          <o:OLEObject Type="Embed" ProgID="Equation.3" ShapeID="_x0000_i1035" DrawAspect="Content" ObjectID="_1826271446" r:id="rId27"/>
        </w:object>
      </w:r>
      <w:r w:rsidRPr="000438D7">
        <w:rPr>
          <w:b w:val="0"/>
          <w:sz w:val="24"/>
          <w:szCs w:val="24"/>
        </w:rPr>
        <w:t xml:space="preserve"> </w:t>
      </w:r>
      <w:r w:rsidRPr="007E053B">
        <w:rPr>
          <w:b w:val="0"/>
          <w:sz w:val="24"/>
          <w:szCs w:val="24"/>
          <w:lang w:val="kk-KZ"/>
        </w:rPr>
        <w:t xml:space="preserve"> функциясының </w:t>
      </w:r>
      <w:r w:rsidRPr="000438D7">
        <w:rPr>
          <w:b w:val="0"/>
          <w:sz w:val="24"/>
          <w:szCs w:val="24"/>
        </w:rPr>
        <w:t xml:space="preserve"> </w:t>
      </w:r>
      <w:r w:rsidRPr="007E053B">
        <w:rPr>
          <w:b w:val="0"/>
          <w:position w:val="-10"/>
          <w:sz w:val="24"/>
          <w:szCs w:val="24"/>
        </w:rPr>
        <w:object w:dxaOrig="540" w:dyaOrig="340" w14:anchorId="5F8D1904">
          <v:shape id="_x0000_i1036" type="#_x0000_t75" style="width:27pt;height:17.4pt" o:ole="" fillcolor="window">
            <v:imagedata r:id="rId28" o:title=""/>
          </v:shape>
          <o:OLEObject Type="Embed" ProgID="Equation.3" ShapeID="_x0000_i1036" DrawAspect="Content" ObjectID="_1826271447" r:id="rId29"/>
        </w:object>
      </w:r>
      <w:r w:rsidRPr="007E053B">
        <w:rPr>
          <w:b w:val="0"/>
          <w:sz w:val="24"/>
          <w:szCs w:val="24"/>
          <w:lang w:val="kk-KZ"/>
        </w:rPr>
        <w:t xml:space="preserve">  интервалындағы алғашқы функциясы болса</w:t>
      </w:r>
      <w:r w:rsidRPr="000438D7">
        <w:rPr>
          <w:b w:val="0"/>
          <w:sz w:val="24"/>
          <w:szCs w:val="24"/>
        </w:rPr>
        <w:t xml:space="preserve">, </w:t>
      </w:r>
      <w:r w:rsidRPr="007E053B">
        <w:rPr>
          <w:b w:val="0"/>
          <w:sz w:val="24"/>
          <w:szCs w:val="24"/>
        </w:rPr>
        <w:t>о</w:t>
      </w:r>
      <w:r w:rsidRPr="007E053B">
        <w:rPr>
          <w:b w:val="0"/>
          <w:sz w:val="24"/>
          <w:szCs w:val="24"/>
          <w:lang w:val="kk-KZ"/>
        </w:rPr>
        <w:t xml:space="preserve">нда </w:t>
      </w:r>
      <w:r w:rsidRPr="000438D7">
        <w:rPr>
          <w:b w:val="0"/>
          <w:sz w:val="24"/>
          <w:szCs w:val="24"/>
        </w:rPr>
        <w:t xml:space="preserve"> </w:t>
      </w:r>
      <w:r w:rsidRPr="007E053B">
        <w:rPr>
          <w:b w:val="0"/>
          <w:position w:val="-10"/>
          <w:sz w:val="24"/>
          <w:szCs w:val="24"/>
        </w:rPr>
        <w:object w:dxaOrig="540" w:dyaOrig="320" w14:anchorId="43059208">
          <v:shape id="_x0000_i1037" type="#_x0000_t75" style="width:27pt;height:15.6pt" o:ole="" fillcolor="window">
            <v:imagedata r:id="rId30" o:title=""/>
          </v:shape>
          <o:OLEObject Type="Embed" ProgID="Equation.3" ShapeID="_x0000_i1037" DrawAspect="Content" ObjectID="_1826271448" r:id="rId31"/>
        </w:object>
      </w:r>
      <w:r w:rsidRPr="007E053B">
        <w:rPr>
          <w:b w:val="0"/>
          <w:sz w:val="24"/>
          <w:szCs w:val="24"/>
          <w:lang w:val="kk-KZ"/>
        </w:rPr>
        <w:t xml:space="preserve"> функциясының барлық алғашқы функцияларының жиыны </w:t>
      </w:r>
      <w:r w:rsidRPr="000438D7">
        <w:rPr>
          <w:b w:val="0"/>
          <w:sz w:val="24"/>
          <w:szCs w:val="24"/>
        </w:rPr>
        <w:t xml:space="preserve"> </w:t>
      </w:r>
      <w:r w:rsidRPr="007E053B">
        <w:rPr>
          <w:b w:val="0"/>
          <w:position w:val="-10"/>
          <w:sz w:val="24"/>
          <w:szCs w:val="24"/>
        </w:rPr>
        <w:object w:dxaOrig="980" w:dyaOrig="320" w14:anchorId="47C0261B">
          <v:shape id="_x0000_i1038" type="#_x0000_t75" style="width:48.6pt;height:15.6pt" o:ole="" fillcolor="window">
            <v:imagedata r:id="rId32" o:title=""/>
          </v:shape>
          <o:OLEObject Type="Embed" ProgID="Equation.3" ShapeID="_x0000_i1038" DrawAspect="Content" ObjectID="_1826271449" r:id="rId33"/>
        </w:object>
      </w:r>
      <w:r w:rsidRPr="007E053B">
        <w:rPr>
          <w:b w:val="0"/>
          <w:sz w:val="24"/>
          <w:szCs w:val="24"/>
          <w:lang w:val="kk-KZ"/>
        </w:rPr>
        <w:t xml:space="preserve">  формуласымен беріледі</w:t>
      </w:r>
      <w:r w:rsidRPr="000438D7">
        <w:rPr>
          <w:b w:val="0"/>
          <w:sz w:val="24"/>
          <w:szCs w:val="24"/>
        </w:rPr>
        <w:t xml:space="preserve">,  </w:t>
      </w:r>
      <w:r w:rsidRPr="007E053B">
        <w:rPr>
          <w:b w:val="0"/>
          <w:sz w:val="24"/>
          <w:szCs w:val="24"/>
          <w:lang w:val="kk-KZ"/>
        </w:rPr>
        <w:t>мұндағы</w:t>
      </w:r>
      <w:r w:rsidRPr="000438D7">
        <w:rPr>
          <w:b w:val="0"/>
          <w:sz w:val="24"/>
          <w:szCs w:val="24"/>
        </w:rPr>
        <w:t xml:space="preserve">  </w:t>
      </w:r>
      <w:r w:rsidRPr="007E053B">
        <w:rPr>
          <w:b w:val="0"/>
          <w:sz w:val="24"/>
          <w:szCs w:val="24"/>
        </w:rPr>
        <w:t>С</w:t>
      </w:r>
      <w:r w:rsidRPr="000438D7">
        <w:rPr>
          <w:b w:val="0"/>
          <w:sz w:val="24"/>
          <w:szCs w:val="24"/>
        </w:rPr>
        <w:t xml:space="preserve">  – </w:t>
      </w:r>
      <w:r w:rsidRPr="007E053B">
        <w:rPr>
          <w:b w:val="0"/>
          <w:sz w:val="24"/>
          <w:szCs w:val="24"/>
          <w:lang w:val="kk-KZ"/>
        </w:rPr>
        <w:t>тұрақты сан</w:t>
      </w:r>
      <w:r w:rsidRPr="000438D7">
        <w:rPr>
          <w:b w:val="0"/>
          <w:sz w:val="24"/>
          <w:szCs w:val="24"/>
        </w:rPr>
        <w:t>.</w:t>
      </w:r>
    </w:p>
    <w:p w14:paraId="3F78F93D" w14:textId="77777777" w:rsidR="00916B31" w:rsidRPr="000438D7" w:rsidRDefault="00916B31" w:rsidP="00916B31">
      <w:pPr>
        <w:pStyle w:val="aa"/>
        <w:ind w:firstLine="708"/>
        <w:jc w:val="both"/>
        <w:rPr>
          <w:b w:val="0"/>
          <w:sz w:val="24"/>
          <w:szCs w:val="24"/>
        </w:rPr>
      </w:pPr>
      <w:r w:rsidRPr="007E053B">
        <w:rPr>
          <w:sz w:val="24"/>
          <w:szCs w:val="24"/>
          <w:lang w:val="kk-KZ"/>
        </w:rPr>
        <w:t>Анықтама</w:t>
      </w:r>
      <w:r>
        <w:rPr>
          <w:sz w:val="24"/>
          <w:szCs w:val="24"/>
          <w:lang w:val="kk-KZ"/>
        </w:rPr>
        <w:t xml:space="preserve"> 2</w:t>
      </w:r>
      <w:r w:rsidRPr="007E053B">
        <w:rPr>
          <w:sz w:val="24"/>
          <w:szCs w:val="24"/>
          <w:lang w:val="kk-KZ"/>
        </w:rPr>
        <w:t>.</w:t>
      </w:r>
      <w:r w:rsidRPr="000438D7">
        <w:rPr>
          <w:sz w:val="24"/>
          <w:szCs w:val="24"/>
        </w:rPr>
        <w:t xml:space="preserve">  </w:t>
      </w:r>
      <w:r w:rsidRPr="007E053B">
        <w:rPr>
          <w:b w:val="0"/>
          <w:position w:val="-10"/>
          <w:sz w:val="24"/>
          <w:szCs w:val="24"/>
        </w:rPr>
        <w:object w:dxaOrig="540" w:dyaOrig="320" w14:anchorId="3182B48C">
          <v:shape id="_x0000_i1039" type="#_x0000_t75" style="width:27pt;height:15.6pt" o:ole="" fillcolor="window">
            <v:imagedata r:id="rId6" o:title=""/>
          </v:shape>
          <o:OLEObject Type="Embed" ProgID="Equation.3" ShapeID="_x0000_i1039" DrawAspect="Content" ObjectID="_1826271450" r:id="rId34"/>
        </w:object>
      </w:r>
      <w:r w:rsidRPr="000438D7">
        <w:rPr>
          <w:b w:val="0"/>
          <w:sz w:val="24"/>
          <w:szCs w:val="24"/>
        </w:rPr>
        <w:t xml:space="preserve"> </w:t>
      </w:r>
      <w:r w:rsidRPr="007E053B">
        <w:rPr>
          <w:b w:val="0"/>
          <w:sz w:val="24"/>
          <w:szCs w:val="24"/>
          <w:lang w:val="kk-KZ"/>
        </w:rPr>
        <w:t xml:space="preserve">функциясының барлық алғашқы функцияларының </w:t>
      </w:r>
      <w:r w:rsidRPr="007E053B">
        <w:rPr>
          <w:b w:val="0"/>
          <w:position w:val="-10"/>
          <w:sz w:val="24"/>
          <w:szCs w:val="24"/>
        </w:rPr>
        <w:object w:dxaOrig="900" w:dyaOrig="320" w14:anchorId="7E55376C">
          <v:shape id="_x0000_i1040" type="#_x0000_t75" style="width:45pt;height:15.6pt" o:ole="" fillcolor="window">
            <v:imagedata r:id="rId35" o:title=""/>
          </v:shape>
          <o:OLEObject Type="Embed" ProgID="Equation.3" ShapeID="_x0000_i1040" DrawAspect="Content" ObjectID="_1826271451" r:id="rId36"/>
        </w:object>
      </w:r>
      <w:r w:rsidRPr="007E053B">
        <w:rPr>
          <w:b w:val="0"/>
          <w:sz w:val="24"/>
          <w:szCs w:val="24"/>
          <w:lang w:val="kk-KZ"/>
        </w:rPr>
        <w:t xml:space="preserve">  жиыны</w:t>
      </w:r>
      <w:r w:rsidRPr="000438D7">
        <w:rPr>
          <w:b w:val="0"/>
          <w:sz w:val="24"/>
          <w:szCs w:val="24"/>
        </w:rPr>
        <w:t xml:space="preserve"> </w:t>
      </w:r>
      <w:r w:rsidRPr="007E053B">
        <w:rPr>
          <w:b w:val="0"/>
          <w:position w:val="-10"/>
          <w:sz w:val="24"/>
          <w:szCs w:val="24"/>
        </w:rPr>
        <w:object w:dxaOrig="540" w:dyaOrig="320" w14:anchorId="263C1EE6">
          <v:shape id="_x0000_i1041" type="#_x0000_t75" style="width:27pt;height:15.6pt" o:ole="" fillcolor="window">
            <v:imagedata r:id="rId37" o:title=""/>
          </v:shape>
          <o:OLEObject Type="Embed" ProgID="Equation.3" ShapeID="_x0000_i1041" DrawAspect="Content" ObjectID="_1826271452" r:id="rId38"/>
        </w:object>
      </w:r>
      <w:r w:rsidRPr="007E053B">
        <w:rPr>
          <w:b w:val="0"/>
          <w:sz w:val="24"/>
          <w:szCs w:val="24"/>
          <w:lang w:val="kk-KZ"/>
        </w:rPr>
        <w:t xml:space="preserve"> фу</w:t>
      </w:r>
      <w:r w:rsidRPr="007E053B">
        <w:rPr>
          <w:b w:val="0"/>
          <w:sz w:val="24"/>
          <w:szCs w:val="24"/>
        </w:rPr>
        <w:t>н</w:t>
      </w:r>
      <w:r w:rsidRPr="007E053B">
        <w:rPr>
          <w:b w:val="0"/>
          <w:sz w:val="24"/>
          <w:szCs w:val="24"/>
          <w:lang w:val="kk-KZ"/>
        </w:rPr>
        <w:t xml:space="preserve">кциясының </w:t>
      </w:r>
      <w:r w:rsidRPr="00061473">
        <w:rPr>
          <w:b w:val="0"/>
          <w:sz w:val="24"/>
          <w:szCs w:val="24"/>
          <w:lang w:val="kk-KZ"/>
        </w:rPr>
        <w:t>анықталмаған интегралы</w:t>
      </w:r>
      <w:r w:rsidRPr="007E053B">
        <w:rPr>
          <w:i/>
          <w:sz w:val="24"/>
          <w:szCs w:val="24"/>
          <w:lang w:val="kk-KZ"/>
        </w:rPr>
        <w:t xml:space="preserve"> </w:t>
      </w:r>
      <w:r w:rsidRPr="007E053B">
        <w:rPr>
          <w:b w:val="0"/>
          <w:sz w:val="24"/>
          <w:szCs w:val="24"/>
          <w:lang w:val="kk-KZ"/>
        </w:rPr>
        <w:t xml:space="preserve"> деп аталады және   былай белгіленеді:</w:t>
      </w:r>
      <w:r w:rsidRPr="007E053B">
        <w:rPr>
          <w:b w:val="0"/>
          <w:position w:val="-16"/>
          <w:sz w:val="24"/>
          <w:szCs w:val="24"/>
        </w:rPr>
        <w:object w:dxaOrig="999" w:dyaOrig="440" w14:anchorId="6B7A3059">
          <v:shape id="_x0000_i1042" type="#_x0000_t75" style="width:50.4pt;height:21.6pt" o:ole="" fillcolor="window">
            <v:imagedata r:id="rId39" o:title=""/>
          </v:shape>
          <o:OLEObject Type="Embed" ProgID="Equation.3" ShapeID="_x0000_i1042" DrawAspect="Content" ObjectID="_1826271453" r:id="rId40"/>
        </w:object>
      </w:r>
    </w:p>
    <w:p w14:paraId="1EFE770C" w14:textId="77777777" w:rsidR="00916B31" w:rsidRPr="00061473" w:rsidRDefault="00916B31" w:rsidP="00916B31">
      <w:pPr>
        <w:pStyle w:val="aa"/>
        <w:ind w:firstLine="567"/>
        <w:jc w:val="both"/>
        <w:rPr>
          <w:b w:val="0"/>
          <w:sz w:val="24"/>
          <w:szCs w:val="24"/>
          <w:lang w:val="kk-KZ"/>
        </w:rPr>
      </w:pPr>
      <w:r w:rsidRPr="000438D7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  <w:lang w:val="kk-KZ"/>
        </w:rPr>
        <w:tab/>
      </w:r>
      <w:r w:rsidRPr="007E053B">
        <w:rPr>
          <w:b w:val="0"/>
          <w:position w:val="-10"/>
          <w:sz w:val="24"/>
          <w:szCs w:val="24"/>
        </w:rPr>
        <w:object w:dxaOrig="540" w:dyaOrig="320" w14:anchorId="499DBB85">
          <v:shape id="_x0000_i1043" type="#_x0000_t75" style="width:27pt;height:15.6pt" o:ole="" fillcolor="window">
            <v:imagedata r:id="rId37" o:title=""/>
          </v:shape>
          <o:OLEObject Type="Embed" ProgID="Equation.3" ShapeID="_x0000_i1043" DrawAspect="Content" ObjectID="_1826271454" r:id="rId41"/>
        </w:object>
      </w:r>
      <w:r w:rsidRPr="00061473">
        <w:rPr>
          <w:b w:val="0"/>
          <w:sz w:val="24"/>
          <w:szCs w:val="24"/>
          <w:lang w:val="kk-KZ"/>
        </w:rPr>
        <w:t xml:space="preserve"> </w:t>
      </w:r>
      <w:r w:rsidRPr="007E053B">
        <w:rPr>
          <w:b w:val="0"/>
          <w:sz w:val="24"/>
          <w:szCs w:val="24"/>
          <w:lang w:val="kk-KZ"/>
        </w:rPr>
        <w:t xml:space="preserve"> </w:t>
      </w:r>
      <w:r w:rsidRPr="00061473">
        <w:rPr>
          <w:b w:val="0"/>
          <w:sz w:val="24"/>
          <w:szCs w:val="24"/>
          <w:lang w:val="kk-KZ"/>
        </w:rPr>
        <w:t xml:space="preserve">функциясы интеграл астындағы функция  деп аталады, ал </w:t>
      </w:r>
      <w:r w:rsidRPr="00061473">
        <w:rPr>
          <w:b w:val="0"/>
          <w:position w:val="-10"/>
          <w:sz w:val="24"/>
          <w:szCs w:val="24"/>
        </w:rPr>
        <w:object w:dxaOrig="800" w:dyaOrig="320" w14:anchorId="432FBA74">
          <v:shape id="_x0000_i1044" type="#_x0000_t75" style="width:39.6pt;height:15.6pt" o:ole="" fillcolor="window">
            <v:imagedata r:id="rId42" o:title=""/>
          </v:shape>
          <o:OLEObject Type="Embed" ProgID="Equation.3" ShapeID="_x0000_i1044" DrawAspect="Content" ObjectID="_1826271455" r:id="rId43"/>
        </w:object>
      </w:r>
      <w:r w:rsidRPr="00061473">
        <w:rPr>
          <w:b w:val="0"/>
          <w:sz w:val="24"/>
          <w:szCs w:val="24"/>
          <w:lang w:val="kk-KZ"/>
        </w:rPr>
        <w:t xml:space="preserve"> - интеграл астындағы өрнек,  </w:t>
      </w:r>
      <w:r w:rsidRPr="00061473">
        <w:rPr>
          <w:b w:val="0"/>
          <w:position w:val="-6"/>
          <w:sz w:val="24"/>
          <w:szCs w:val="24"/>
        </w:rPr>
        <w:object w:dxaOrig="200" w:dyaOrig="220" w14:anchorId="1910C584">
          <v:shape id="_x0000_i1045" type="#_x0000_t75" style="width:9.6pt;height:11.4pt" o:ole="" fillcolor="window">
            <v:imagedata r:id="rId44" o:title=""/>
          </v:shape>
          <o:OLEObject Type="Embed" ProgID="Equation.3" ShapeID="_x0000_i1045" DrawAspect="Content" ObjectID="_1826271456" r:id="rId45"/>
        </w:object>
      </w:r>
      <w:r w:rsidRPr="00061473">
        <w:rPr>
          <w:b w:val="0"/>
          <w:sz w:val="24"/>
          <w:szCs w:val="24"/>
          <w:lang w:val="kk-KZ"/>
        </w:rPr>
        <w:t xml:space="preserve">  -  интегралдау айнымалысы,   </w:t>
      </w:r>
      <w:r w:rsidRPr="00061473">
        <w:rPr>
          <w:b w:val="0"/>
          <w:position w:val="-16"/>
          <w:sz w:val="24"/>
          <w:szCs w:val="24"/>
        </w:rPr>
        <w:object w:dxaOrig="320" w:dyaOrig="440" w14:anchorId="33761678">
          <v:shape id="_x0000_i1046" type="#_x0000_t75" style="width:15.6pt;height:21.6pt" o:ole="" fillcolor="window">
            <v:imagedata r:id="rId46" o:title=""/>
          </v:shape>
          <o:OLEObject Type="Embed" ProgID="Equation.3" ShapeID="_x0000_i1046" DrawAspect="Content" ObjectID="_1826271457" r:id="rId47"/>
        </w:object>
      </w:r>
      <w:r w:rsidRPr="00061473">
        <w:rPr>
          <w:b w:val="0"/>
          <w:sz w:val="24"/>
          <w:szCs w:val="24"/>
          <w:lang w:val="kk-KZ"/>
        </w:rPr>
        <w:t xml:space="preserve"> -  анықталмаған  интеграл белгісі  деп аталады.</w:t>
      </w:r>
    </w:p>
    <w:p w14:paraId="2329D1B1" w14:textId="77777777" w:rsidR="00916B31" w:rsidRPr="007E053B" w:rsidRDefault="00916B31" w:rsidP="00916B31">
      <w:pPr>
        <w:pStyle w:val="aa"/>
        <w:ind w:firstLine="708"/>
        <w:jc w:val="both"/>
        <w:rPr>
          <w:b w:val="0"/>
          <w:sz w:val="24"/>
          <w:szCs w:val="24"/>
        </w:rPr>
      </w:pPr>
      <w:r w:rsidRPr="007E053B">
        <w:rPr>
          <w:b w:val="0"/>
          <w:sz w:val="24"/>
          <w:szCs w:val="24"/>
          <w:lang w:val="kk-KZ"/>
        </w:rPr>
        <w:t xml:space="preserve">Функцияның анықталмаған интегралын табу амалы осы функцияны </w:t>
      </w:r>
      <w:proofErr w:type="spellStart"/>
      <w:r w:rsidRPr="00061473">
        <w:rPr>
          <w:b w:val="0"/>
          <w:sz w:val="24"/>
          <w:szCs w:val="24"/>
        </w:rPr>
        <w:t>интегр</w:t>
      </w:r>
      <w:proofErr w:type="spellEnd"/>
      <w:r w:rsidRPr="00061473">
        <w:rPr>
          <w:b w:val="0"/>
          <w:sz w:val="24"/>
          <w:szCs w:val="24"/>
          <w:lang w:val="kk-KZ"/>
        </w:rPr>
        <w:t>алдау</w:t>
      </w:r>
      <w:r w:rsidRPr="007E053B">
        <w:rPr>
          <w:i/>
          <w:sz w:val="24"/>
          <w:szCs w:val="24"/>
          <w:lang w:val="kk-KZ"/>
        </w:rPr>
        <w:t xml:space="preserve"> </w:t>
      </w:r>
      <w:r w:rsidRPr="007E053B">
        <w:rPr>
          <w:b w:val="0"/>
          <w:sz w:val="24"/>
          <w:szCs w:val="24"/>
          <w:lang w:val="kk-KZ"/>
        </w:rPr>
        <w:t xml:space="preserve"> деп аталады</w:t>
      </w:r>
      <w:r w:rsidRPr="007E053B">
        <w:rPr>
          <w:b w:val="0"/>
          <w:sz w:val="24"/>
          <w:szCs w:val="24"/>
        </w:rPr>
        <w:t>.</w:t>
      </w:r>
    </w:p>
    <w:p w14:paraId="165E2DF9" w14:textId="77777777" w:rsidR="00916B31" w:rsidRPr="00061473" w:rsidRDefault="00916B31" w:rsidP="00916B31">
      <w:pPr>
        <w:pStyle w:val="aa"/>
        <w:ind w:firstLine="708"/>
        <w:jc w:val="both"/>
        <w:rPr>
          <w:i/>
          <w:sz w:val="24"/>
          <w:szCs w:val="24"/>
          <w:lang w:val="kk-KZ"/>
        </w:rPr>
      </w:pPr>
      <w:r w:rsidRPr="00061473">
        <w:rPr>
          <w:b w:val="0"/>
          <w:sz w:val="24"/>
          <w:szCs w:val="24"/>
          <w:lang w:val="kk-KZ"/>
        </w:rPr>
        <w:t>Геометри</w:t>
      </w:r>
      <w:r w:rsidRPr="007E053B">
        <w:rPr>
          <w:b w:val="0"/>
          <w:sz w:val="24"/>
          <w:szCs w:val="24"/>
          <w:lang w:val="kk-KZ"/>
        </w:rPr>
        <w:t xml:space="preserve">ялық тұрғыдан, анықталмаған интеграл </w:t>
      </w:r>
      <w:r w:rsidRPr="007E053B">
        <w:rPr>
          <w:b w:val="0"/>
          <w:position w:val="-10"/>
          <w:sz w:val="24"/>
          <w:szCs w:val="24"/>
        </w:rPr>
        <w:object w:dxaOrig="1300" w:dyaOrig="320" w14:anchorId="5448D84D">
          <v:shape id="_x0000_i1047" type="#_x0000_t75" style="width:65.4pt;height:15.6pt" o:ole="" fillcolor="window">
            <v:imagedata r:id="rId48" o:title=""/>
          </v:shape>
          <o:OLEObject Type="Embed" ProgID="Equation.3" ShapeID="_x0000_i1047" DrawAspect="Content" ObjectID="_1826271458" r:id="rId49"/>
        </w:object>
      </w:r>
      <w:r w:rsidRPr="00061473">
        <w:rPr>
          <w:b w:val="0"/>
          <w:sz w:val="24"/>
          <w:szCs w:val="24"/>
          <w:lang w:val="kk-KZ"/>
        </w:rPr>
        <w:t xml:space="preserve"> </w:t>
      </w:r>
      <w:r w:rsidRPr="007E053B">
        <w:rPr>
          <w:b w:val="0"/>
          <w:sz w:val="24"/>
          <w:szCs w:val="24"/>
          <w:lang w:val="kk-KZ"/>
        </w:rPr>
        <w:t xml:space="preserve">қисықтарының жиынтығы </w:t>
      </w:r>
      <w:r w:rsidRPr="00061473">
        <w:rPr>
          <w:b w:val="0"/>
          <w:sz w:val="24"/>
          <w:szCs w:val="24"/>
          <w:lang w:val="kk-KZ"/>
        </w:rPr>
        <w:t xml:space="preserve"> (</w:t>
      </w:r>
      <w:r w:rsidRPr="007E053B">
        <w:rPr>
          <w:b w:val="0"/>
          <w:sz w:val="24"/>
          <w:szCs w:val="24"/>
          <w:lang w:val="kk-KZ"/>
        </w:rPr>
        <w:t xml:space="preserve"> әрбір  </w:t>
      </w:r>
      <w:r w:rsidRPr="00061473">
        <w:rPr>
          <w:b w:val="0"/>
          <w:sz w:val="24"/>
          <w:szCs w:val="24"/>
          <w:lang w:val="kk-KZ"/>
        </w:rPr>
        <w:t>С</w:t>
      </w:r>
      <w:r w:rsidRPr="007E053B">
        <w:rPr>
          <w:b w:val="0"/>
          <w:sz w:val="24"/>
          <w:szCs w:val="24"/>
          <w:lang w:val="kk-KZ"/>
        </w:rPr>
        <w:t xml:space="preserve">-ның сандық мәніне анықталған қисықтар жиынтығы сәйкес келеді) </w:t>
      </w:r>
      <w:r w:rsidRPr="00061473">
        <w:rPr>
          <w:b w:val="0"/>
          <w:sz w:val="24"/>
          <w:szCs w:val="24"/>
          <w:lang w:val="kk-KZ"/>
        </w:rPr>
        <w:t>(</w:t>
      </w:r>
      <w:r w:rsidRPr="007E053B">
        <w:rPr>
          <w:b w:val="0"/>
          <w:sz w:val="24"/>
          <w:szCs w:val="24"/>
          <w:lang w:val="kk-KZ"/>
        </w:rPr>
        <w:t xml:space="preserve">сурет </w:t>
      </w:r>
      <w:r>
        <w:rPr>
          <w:b w:val="0"/>
          <w:sz w:val="24"/>
          <w:szCs w:val="24"/>
          <w:lang w:val="kk-KZ"/>
        </w:rPr>
        <w:t>22</w:t>
      </w:r>
      <w:r w:rsidRPr="00061473">
        <w:rPr>
          <w:b w:val="0"/>
          <w:sz w:val="24"/>
          <w:szCs w:val="24"/>
          <w:lang w:val="kk-KZ"/>
        </w:rPr>
        <w:t xml:space="preserve">). </w:t>
      </w:r>
      <w:r w:rsidRPr="007E053B">
        <w:rPr>
          <w:b w:val="0"/>
          <w:sz w:val="24"/>
          <w:szCs w:val="24"/>
          <w:lang w:val="kk-KZ"/>
        </w:rPr>
        <w:t xml:space="preserve">Әрбір алғашқы функцияның (қисықтың) графигі </w:t>
      </w:r>
      <w:r w:rsidRPr="00061473">
        <w:rPr>
          <w:b w:val="0"/>
          <w:sz w:val="24"/>
          <w:szCs w:val="24"/>
          <w:lang w:val="kk-KZ"/>
        </w:rPr>
        <w:t xml:space="preserve">  интегралдық қисық</w:t>
      </w:r>
      <w:r w:rsidRPr="007E053B">
        <w:rPr>
          <w:i/>
          <w:sz w:val="24"/>
          <w:szCs w:val="24"/>
          <w:lang w:val="kk-KZ"/>
        </w:rPr>
        <w:t xml:space="preserve"> </w:t>
      </w:r>
      <w:r w:rsidRPr="007E053B">
        <w:rPr>
          <w:b w:val="0"/>
          <w:sz w:val="24"/>
          <w:szCs w:val="24"/>
          <w:lang w:val="kk-KZ"/>
        </w:rPr>
        <w:t xml:space="preserve"> деп аталады.</w:t>
      </w:r>
    </w:p>
    <w:p w14:paraId="3616658D" w14:textId="77777777" w:rsidR="00916B31" w:rsidRPr="007E053B" w:rsidRDefault="00916B31" w:rsidP="00916B31">
      <w:pPr>
        <w:pStyle w:val="aa"/>
        <w:ind w:firstLine="567"/>
        <w:rPr>
          <w:sz w:val="24"/>
          <w:szCs w:val="24"/>
        </w:rPr>
      </w:pPr>
      <w:r w:rsidRPr="00061473">
        <w:rPr>
          <w:sz w:val="24"/>
          <w:szCs w:val="24"/>
          <w:lang w:val="kk-KZ"/>
        </w:rPr>
        <w:lastRenderedPageBreak/>
        <w:t xml:space="preserve">                  </w:t>
      </w:r>
      <w:r w:rsidR="00777B17" w:rsidRPr="007E053B">
        <w:rPr>
          <w:noProof/>
          <w:sz w:val="24"/>
          <w:szCs w:val="24"/>
        </w:rPr>
        <w:drawing>
          <wp:inline distT="0" distB="0" distL="0" distR="0" wp14:anchorId="099EF298" wp14:editId="31CD64EC">
            <wp:extent cx="2438400" cy="21717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429FA0" w14:textId="77777777" w:rsidR="00916B31" w:rsidRPr="007E053B" w:rsidRDefault="00916B31" w:rsidP="00916B31">
      <w:pPr>
        <w:pStyle w:val="aa"/>
        <w:ind w:firstLine="567"/>
        <w:rPr>
          <w:sz w:val="24"/>
          <w:szCs w:val="24"/>
        </w:rPr>
      </w:pPr>
    </w:p>
    <w:p w14:paraId="5AF288F3" w14:textId="77777777" w:rsidR="00916B31" w:rsidRPr="007E053B" w:rsidRDefault="00916B31" w:rsidP="00916B31">
      <w:pPr>
        <w:pStyle w:val="aa"/>
        <w:ind w:left="2880" w:firstLine="720"/>
        <w:rPr>
          <w:b w:val="0"/>
          <w:sz w:val="24"/>
          <w:szCs w:val="24"/>
        </w:rPr>
      </w:pPr>
      <w:r w:rsidRPr="007E053B">
        <w:rPr>
          <w:b w:val="0"/>
          <w:sz w:val="24"/>
          <w:szCs w:val="24"/>
          <w:lang w:val="kk-KZ"/>
        </w:rPr>
        <w:t xml:space="preserve">Сурет </w:t>
      </w:r>
      <w:r>
        <w:rPr>
          <w:b w:val="0"/>
          <w:sz w:val="24"/>
          <w:szCs w:val="24"/>
          <w:lang w:val="kk-KZ"/>
        </w:rPr>
        <w:t>22</w:t>
      </w:r>
    </w:p>
    <w:p w14:paraId="257CCB97" w14:textId="77777777" w:rsidR="00916B31" w:rsidRDefault="00916B31" w:rsidP="00916B31">
      <w:pPr>
        <w:pStyle w:val="aa"/>
        <w:jc w:val="both"/>
        <w:rPr>
          <w:b w:val="0"/>
          <w:sz w:val="24"/>
          <w:szCs w:val="24"/>
          <w:lang w:val="kk-KZ"/>
        </w:rPr>
      </w:pPr>
    </w:p>
    <w:p w14:paraId="3F9B1641" w14:textId="77777777" w:rsidR="00916B31" w:rsidRPr="00916B31" w:rsidRDefault="00916B31" w:rsidP="00916B31">
      <w:pPr>
        <w:pStyle w:val="aa"/>
        <w:ind w:firstLine="708"/>
        <w:jc w:val="both"/>
        <w:rPr>
          <w:i/>
          <w:sz w:val="24"/>
          <w:szCs w:val="24"/>
          <w:lang w:val="kk-KZ"/>
        </w:rPr>
      </w:pPr>
      <w:r w:rsidRPr="00916B31">
        <w:rPr>
          <w:b w:val="0"/>
          <w:i/>
          <w:sz w:val="24"/>
          <w:szCs w:val="24"/>
          <w:lang w:val="kk-KZ"/>
        </w:rPr>
        <w:t>Анықталмаған интегралдың қасиеттері</w:t>
      </w:r>
      <w:r>
        <w:rPr>
          <w:b w:val="0"/>
          <w:i/>
          <w:sz w:val="24"/>
          <w:szCs w:val="24"/>
          <w:lang w:val="kk-KZ"/>
        </w:rPr>
        <w:t>:</w:t>
      </w:r>
    </w:p>
    <w:p w14:paraId="3BB19082" w14:textId="77777777" w:rsidR="00916B31" w:rsidRPr="007E053B" w:rsidRDefault="00916B31" w:rsidP="00916B31">
      <w:pPr>
        <w:pStyle w:val="aa"/>
        <w:numPr>
          <w:ilvl w:val="0"/>
          <w:numId w:val="2"/>
        </w:numPr>
        <w:jc w:val="both"/>
        <w:rPr>
          <w:b w:val="0"/>
          <w:sz w:val="24"/>
          <w:szCs w:val="24"/>
          <w:lang w:val="kk-KZ"/>
        </w:rPr>
      </w:pPr>
      <w:r w:rsidRPr="007E053B">
        <w:rPr>
          <w:b w:val="0"/>
          <w:sz w:val="24"/>
          <w:szCs w:val="24"/>
          <w:lang w:val="kk-KZ"/>
        </w:rPr>
        <w:t>Анықталмаған интегралдың дифференциалы интеграл астындағы өрнекке тең, ал анықталмаған интегралдың туындысы интеграл астындағы функцияға тең:</w:t>
      </w:r>
    </w:p>
    <w:p w14:paraId="26019D5A" w14:textId="77777777" w:rsidR="00916B31" w:rsidRPr="007E053B" w:rsidRDefault="00916B31" w:rsidP="00916B31">
      <w:pPr>
        <w:pStyle w:val="aa"/>
        <w:ind w:left="426"/>
        <w:rPr>
          <w:b w:val="0"/>
          <w:sz w:val="24"/>
          <w:szCs w:val="24"/>
          <w:lang w:val="kk-KZ"/>
        </w:rPr>
      </w:pPr>
    </w:p>
    <w:p w14:paraId="26FE3C2C" w14:textId="77777777" w:rsidR="00916B31" w:rsidRPr="007E053B" w:rsidRDefault="00916B31" w:rsidP="00916B31">
      <w:pPr>
        <w:pStyle w:val="aa"/>
        <w:tabs>
          <w:tab w:val="num" w:pos="0"/>
        </w:tabs>
        <w:ind w:left="567" w:hanging="643"/>
        <w:rPr>
          <w:b w:val="0"/>
          <w:sz w:val="24"/>
          <w:szCs w:val="24"/>
        </w:rPr>
      </w:pPr>
      <w:r w:rsidRPr="007E053B">
        <w:rPr>
          <w:b w:val="0"/>
          <w:sz w:val="24"/>
          <w:szCs w:val="24"/>
          <w:lang w:val="kk-KZ"/>
        </w:rPr>
        <w:t xml:space="preserve">                                        </w:t>
      </w:r>
      <w:r w:rsidRPr="007E053B">
        <w:rPr>
          <w:b w:val="0"/>
          <w:position w:val="-16"/>
          <w:sz w:val="24"/>
          <w:szCs w:val="24"/>
        </w:rPr>
        <w:object w:dxaOrig="2160" w:dyaOrig="440" w14:anchorId="2FA571F3">
          <v:shape id="_x0000_i1048" type="#_x0000_t75" style="width:108pt;height:21.6pt" o:ole="" fillcolor="window">
            <v:imagedata r:id="rId51" o:title=""/>
          </v:shape>
          <o:OLEObject Type="Embed" ProgID="Equation.3" ShapeID="_x0000_i1048" DrawAspect="Content" ObjectID="_1826271459" r:id="rId52"/>
        </w:object>
      </w:r>
    </w:p>
    <w:p w14:paraId="0257197D" w14:textId="77777777" w:rsidR="00916B31" w:rsidRPr="007E053B" w:rsidRDefault="00916B31" w:rsidP="00916B31">
      <w:pPr>
        <w:pStyle w:val="aa"/>
        <w:tabs>
          <w:tab w:val="num" w:pos="0"/>
        </w:tabs>
        <w:ind w:left="567" w:hanging="490"/>
        <w:jc w:val="both"/>
        <w:rPr>
          <w:b w:val="0"/>
          <w:sz w:val="24"/>
          <w:szCs w:val="24"/>
        </w:rPr>
      </w:pPr>
      <w:r w:rsidRPr="007E053B">
        <w:rPr>
          <w:b w:val="0"/>
          <w:sz w:val="24"/>
          <w:szCs w:val="24"/>
        </w:rPr>
        <w:t xml:space="preserve">      2. </w:t>
      </w:r>
      <w:r w:rsidRPr="007E053B">
        <w:rPr>
          <w:b w:val="0"/>
          <w:sz w:val="24"/>
          <w:szCs w:val="24"/>
          <w:lang w:val="kk-KZ"/>
        </w:rPr>
        <w:t>Қандай да функцияның дифференцалынан алынған  анықталмаған интеграл осы функция мен кез келген тұрақты  санның көбейтіндісіне тең</w:t>
      </w:r>
      <w:r w:rsidRPr="007E053B">
        <w:rPr>
          <w:b w:val="0"/>
          <w:sz w:val="24"/>
          <w:szCs w:val="24"/>
        </w:rPr>
        <w:t>:</w:t>
      </w:r>
    </w:p>
    <w:p w14:paraId="6279780C" w14:textId="77777777" w:rsidR="00916B31" w:rsidRPr="007E053B" w:rsidRDefault="00916B31" w:rsidP="00916B31">
      <w:pPr>
        <w:pStyle w:val="aa"/>
        <w:tabs>
          <w:tab w:val="num" w:pos="0"/>
        </w:tabs>
        <w:ind w:left="567" w:hanging="490"/>
        <w:rPr>
          <w:b w:val="0"/>
          <w:sz w:val="24"/>
          <w:szCs w:val="24"/>
        </w:rPr>
      </w:pPr>
      <w:r w:rsidRPr="007E053B">
        <w:rPr>
          <w:b w:val="0"/>
          <w:sz w:val="24"/>
          <w:szCs w:val="24"/>
        </w:rPr>
        <w:tab/>
      </w:r>
      <w:r w:rsidRPr="007E053B">
        <w:rPr>
          <w:b w:val="0"/>
          <w:sz w:val="24"/>
          <w:szCs w:val="24"/>
        </w:rPr>
        <w:tab/>
      </w:r>
      <w:r w:rsidRPr="007E053B">
        <w:rPr>
          <w:b w:val="0"/>
          <w:sz w:val="24"/>
          <w:szCs w:val="24"/>
        </w:rPr>
        <w:tab/>
      </w:r>
      <w:r w:rsidRPr="007E053B">
        <w:rPr>
          <w:b w:val="0"/>
          <w:sz w:val="24"/>
          <w:szCs w:val="24"/>
        </w:rPr>
        <w:tab/>
      </w:r>
      <w:r w:rsidRPr="007E053B">
        <w:rPr>
          <w:b w:val="0"/>
          <w:sz w:val="24"/>
          <w:szCs w:val="24"/>
        </w:rPr>
        <w:tab/>
      </w:r>
      <w:r w:rsidRPr="007E053B">
        <w:rPr>
          <w:b w:val="0"/>
          <w:position w:val="-16"/>
          <w:sz w:val="24"/>
          <w:szCs w:val="24"/>
        </w:rPr>
        <w:object w:dxaOrig="1960" w:dyaOrig="440" w14:anchorId="7911444D">
          <v:shape id="_x0000_i1049" type="#_x0000_t75" style="width:98.4pt;height:21.6pt" o:ole="" fillcolor="window">
            <v:imagedata r:id="rId53" o:title=""/>
          </v:shape>
          <o:OLEObject Type="Embed" ProgID="Equation.3" ShapeID="_x0000_i1049" DrawAspect="Content" ObjectID="_1826271460" r:id="rId54"/>
        </w:object>
      </w:r>
    </w:p>
    <w:p w14:paraId="68FF4192" w14:textId="77777777" w:rsidR="00916B31" w:rsidRPr="007E053B" w:rsidRDefault="00916B31" w:rsidP="00916B31">
      <w:pPr>
        <w:pStyle w:val="aa"/>
        <w:tabs>
          <w:tab w:val="num" w:pos="0"/>
        </w:tabs>
        <w:ind w:left="567" w:hanging="490"/>
        <w:rPr>
          <w:b w:val="0"/>
          <w:sz w:val="24"/>
          <w:szCs w:val="24"/>
        </w:rPr>
      </w:pPr>
      <w:r w:rsidRPr="007E053B">
        <w:rPr>
          <w:b w:val="0"/>
          <w:sz w:val="24"/>
          <w:szCs w:val="24"/>
        </w:rPr>
        <w:t xml:space="preserve">      3. </w:t>
      </w:r>
      <w:r w:rsidRPr="007E053B">
        <w:rPr>
          <w:b w:val="0"/>
          <w:sz w:val="24"/>
          <w:szCs w:val="24"/>
          <w:lang w:val="kk-KZ"/>
        </w:rPr>
        <w:t xml:space="preserve">Тұрақты көбейткішті </w:t>
      </w:r>
      <w:r w:rsidRPr="007E053B">
        <w:rPr>
          <w:b w:val="0"/>
          <w:sz w:val="24"/>
          <w:szCs w:val="24"/>
        </w:rPr>
        <w:t xml:space="preserve"> интеграл</w:t>
      </w:r>
      <w:r w:rsidRPr="007E053B">
        <w:rPr>
          <w:b w:val="0"/>
          <w:sz w:val="24"/>
          <w:szCs w:val="24"/>
          <w:lang w:val="kk-KZ"/>
        </w:rPr>
        <w:t xml:space="preserve">  белгісінің алдына шығаруға болады</w:t>
      </w:r>
      <w:r w:rsidRPr="007E053B">
        <w:rPr>
          <w:b w:val="0"/>
          <w:sz w:val="24"/>
          <w:szCs w:val="24"/>
        </w:rPr>
        <w:t>:</w:t>
      </w:r>
    </w:p>
    <w:p w14:paraId="23836D62" w14:textId="77777777" w:rsidR="00916B31" w:rsidRPr="007E053B" w:rsidRDefault="00916B31" w:rsidP="00916B31">
      <w:pPr>
        <w:pStyle w:val="aa"/>
        <w:tabs>
          <w:tab w:val="num" w:pos="0"/>
        </w:tabs>
        <w:ind w:left="567" w:hanging="490"/>
        <w:rPr>
          <w:b w:val="0"/>
          <w:sz w:val="24"/>
          <w:szCs w:val="24"/>
        </w:rPr>
      </w:pPr>
      <w:r w:rsidRPr="007E053B">
        <w:rPr>
          <w:b w:val="0"/>
          <w:sz w:val="24"/>
          <w:szCs w:val="24"/>
        </w:rPr>
        <w:t xml:space="preserve">                                </w:t>
      </w:r>
      <w:r w:rsidRPr="007E053B">
        <w:rPr>
          <w:b w:val="0"/>
          <w:position w:val="-16"/>
          <w:sz w:val="24"/>
          <w:szCs w:val="24"/>
        </w:rPr>
        <w:object w:dxaOrig="3120" w:dyaOrig="440" w14:anchorId="267633B0">
          <v:shape id="_x0000_i1050" type="#_x0000_t75" style="width:156pt;height:21.6pt" o:ole="" fillcolor="window">
            <v:imagedata r:id="rId55" o:title=""/>
          </v:shape>
          <o:OLEObject Type="Embed" ProgID="Equation.3" ShapeID="_x0000_i1050" DrawAspect="Content" ObjectID="_1826271461" r:id="rId56"/>
        </w:object>
      </w:r>
      <w:r w:rsidRPr="007E053B">
        <w:rPr>
          <w:b w:val="0"/>
          <w:sz w:val="24"/>
          <w:szCs w:val="24"/>
        </w:rPr>
        <w:t xml:space="preserve"> -  </w:t>
      </w:r>
      <w:r w:rsidRPr="007E053B">
        <w:rPr>
          <w:b w:val="0"/>
          <w:sz w:val="24"/>
          <w:szCs w:val="24"/>
          <w:lang w:val="kk-KZ"/>
        </w:rPr>
        <w:t>тұрақты сан</w:t>
      </w:r>
      <w:r w:rsidRPr="007E053B">
        <w:rPr>
          <w:b w:val="0"/>
          <w:sz w:val="24"/>
          <w:szCs w:val="24"/>
        </w:rPr>
        <w:t>.</w:t>
      </w:r>
    </w:p>
    <w:p w14:paraId="04081F4C" w14:textId="77777777" w:rsidR="00916B31" w:rsidRPr="007E053B" w:rsidRDefault="00916B31" w:rsidP="00916B31">
      <w:pPr>
        <w:pStyle w:val="aa"/>
        <w:tabs>
          <w:tab w:val="num" w:pos="0"/>
        </w:tabs>
        <w:ind w:left="567" w:hanging="490"/>
        <w:jc w:val="both"/>
        <w:rPr>
          <w:b w:val="0"/>
          <w:sz w:val="24"/>
          <w:szCs w:val="24"/>
        </w:rPr>
      </w:pPr>
      <w:r w:rsidRPr="007E053B">
        <w:rPr>
          <w:b w:val="0"/>
          <w:sz w:val="24"/>
          <w:szCs w:val="24"/>
        </w:rPr>
        <w:t xml:space="preserve">      4. </w:t>
      </w:r>
      <w:r w:rsidRPr="007E053B">
        <w:rPr>
          <w:b w:val="0"/>
          <w:sz w:val="24"/>
          <w:szCs w:val="24"/>
          <w:lang w:val="kk-KZ"/>
        </w:rPr>
        <w:t>Үзіліссіз функциялардың алгебралық қосындылардан алынған анықталмаған интеграл жеке қосылғыштардан алынған интегралға тең</w:t>
      </w:r>
      <w:r w:rsidRPr="007E053B">
        <w:rPr>
          <w:b w:val="0"/>
          <w:sz w:val="24"/>
          <w:szCs w:val="24"/>
        </w:rPr>
        <w:t>:</w:t>
      </w:r>
    </w:p>
    <w:p w14:paraId="46A56027" w14:textId="77777777" w:rsidR="00916B31" w:rsidRPr="007E053B" w:rsidRDefault="00916B31" w:rsidP="00916B31">
      <w:pPr>
        <w:pStyle w:val="aa"/>
        <w:tabs>
          <w:tab w:val="num" w:pos="0"/>
        </w:tabs>
        <w:ind w:left="567" w:hanging="490"/>
        <w:rPr>
          <w:b w:val="0"/>
          <w:sz w:val="24"/>
          <w:szCs w:val="24"/>
        </w:rPr>
      </w:pPr>
      <w:r w:rsidRPr="007E053B">
        <w:rPr>
          <w:b w:val="0"/>
          <w:sz w:val="24"/>
          <w:szCs w:val="24"/>
        </w:rPr>
        <w:tab/>
      </w:r>
      <w:r w:rsidRPr="007E053B">
        <w:rPr>
          <w:b w:val="0"/>
          <w:sz w:val="24"/>
          <w:szCs w:val="24"/>
        </w:rPr>
        <w:tab/>
      </w:r>
      <w:r w:rsidRPr="007E053B">
        <w:rPr>
          <w:b w:val="0"/>
          <w:sz w:val="24"/>
          <w:szCs w:val="24"/>
        </w:rPr>
        <w:tab/>
      </w:r>
      <w:r w:rsidRPr="007E053B">
        <w:rPr>
          <w:b w:val="0"/>
          <w:sz w:val="24"/>
          <w:szCs w:val="24"/>
        </w:rPr>
        <w:tab/>
      </w:r>
      <w:r w:rsidRPr="007E053B">
        <w:rPr>
          <w:b w:val="0"/>
          <w:sz w:val="24"/>
          <w:szCs w:val="24"/>
        </w:rPr>
        <w:tab/>
      </w:r>
      <w:r w:rsidRPr="007E053B">
        <w:rPr>
          <w:b w:val="0"/>
          <w:position w:val="-16"/>
          <w:sz w:val="24"/>
          <w:szCs w:val="24"/>
        </w:rPr>
        <w:object w:dxaOrig="3980" w:dyaOrig="440" w14:anchorId="1FA9A834">
          <v:shape id="_x0000_i1051" type="#_x0000_t75" style="width:198.6pt;height:21.6pt" o:ole="" fillcolor="window">
            <v:imagedata r:id="rId57" o:title=""/>
          </v:shape>
          <o:OLEObject Type="Embed" ProgID="Equation.3" ShapeID="_x0000_i1051" DrawAspect="Content" ObjectID="_1826271462" r:id="rId58"/>
        </w:object>
      </w:r>
      <w:r w:rsidRPr="007E053B">
        <w:rPr>
          <w:b w:val="0"/>
          <w:sz w:val="24"/>
          <w:szCs w:val="24"/>
        </w:rPr>
        <w:t>.</w:t>
      </w:r>
    </w:p>
    <w:p w14:paraId="5166A530" w14:textId="77777777" w:rsidR="00916B31" w:rsidRPr="007E053B" w:rsidRDefault="00916B31" w:rsidP="00916B31">
      <w:pPr>
        <w:pStyle w:val="aa"/>
        <w:tabs>
          <w:tab w:val="num" w:pos="0"/>
        </w:tabs>
        <w:ind w:left="567" w:hanging="490"/>
        <w:jc w:val="both"/>
        <w:rPr>
          <w:b w:val="0"/>
          <w:sz w:val="24"/>
          <w:szCs w:val="24"/>
        </w:rPr>
      </w:pPr>
      <w:r w:rsidRPr="007E053B">
        <w:rPr>
          <w:b w:val="0"/>
          <w:sz w:val="24"/>
          <w:szCs w:val="24"/>
        </w:rPr>
        <w:t xml:space="preserve">      5. Е</w:t>
      </w:r>
      <w:r w:rsidRPr="007E053B">
        <w:rPr>
          <w:b w:val="0"/>
          <w:sz w:val="24"/>
          <w:szCs w:val="24"/>
          <w:lang w:val="kk-KZ"/>
        </w:rPr>
        <w:t>гер</w:t>
      </w:r>
      <w:r w:rsidRPr="007E053B">
        <w:rPr>
          <w:b w:val="0"/>
          <w:sz w:val="24"/>
          <w:szCs w:val="24"/>
        </w:rPr>
        <w:t xml:space="preserve">  </w:t>
      </w:r>
      <w:r w:rsidRPr="007E053B">
        <w:rPr>
          <w:b w:val="0"/>
          <w:position w:val="-16"/>
          <w:sz w:val="24"/>
          <w:szCs w:val="24"/>
        </w:rPr>
        <w:object w:dxaOrig="1980" w:dyaOrig="440" w14:anchorId="4AA68E62">
          <v:shape id="_x0000_i1052" type="#_x0000_t75" style="width:99pt;height:21.6pt" o:ole="" fillcolor="window">
            <v:imagedata r:id="rId59" o:title=""/>
          </v:shape>
          <o:OLEObject Type="Embed" ProgID="Equation.3" ShapeID="_x0000_i1052" DrawAspect="Content" ObjectID="_1826271463" r:id="rId60"/>
        </w:object>
      </w:r>
      <w:r w:rsidRPr="007E053B">
        <w:rPr>
          <w:b w:val="0"/>
          <w:sz w:val="24"/>
          <w:szCs w:val="24"/>
        </w:rPr>
        <w:t xml:space="preserve">, </w:t>
      </w:r>
      <w:r w:rsidRPr="007E053B">
        <w:rPr>
          <w:b w:val="0"/>
          <w:sz w:val="24"/>
          <w:szCs w:val="24"/>
          <w:lang w:val="kk-KZ"/>
        </w:rPr>
        <w:t>онда</w:t>
      </w:r>
      <w:r w:rsidRPr="007E053B">
        <w:rPr>
          <w:b w:val="0"/>
          <w:sz w:val="24"/>
          <w:szCs w:val="24"/>
        </w:rPr>
        <w:t xml:space="preserve">  </w:t>
      </w:r>
      <w:r w:rsidRPr="007E053B">
        <w:rPr>
          <w:b w:val="0"/>
          <w:position w:val="-16"/>
          <w:sz w:val="24"/>
          <w:szCs w:val="24"/>
        </w:rPr>
        <w:object w:dxaOrig="2360" w:dyaOrig="460" w14:anchorId="72B127FB">
          <v:shape id="_x0000_i1053" type="#_x0000_t75" style="width:117.6pt;height:23.4pt" o:ole="" fillcolor="window">
            <v:imagedata r:id="rId61" o:title=""/>
          </v:shape>
          <o:OLEObject Type="Embed" ProgID="Equation.3" ShapeID="_x0000_i1053" DrawAspect="Content" ObjectID="_1826271464" r:id="rId62"/>
        </w:object>
      </w:r>
      <w:r w:rsidRPr="007E053B">
        <w:rPr>
          <w:b w:val="0"/>
          <w:sz w:val="24"/>
          <w:szCs w:val="24"/>
        </w:rPr>
        <w:t xml:space="preserve">, </w:t>
      </w:r>
      <w:r w:rsidRPr="007E053B">
        <w:rPr>
          <w:b w:val="0"/>
          <w:sz w:val="24"/>
          <w:szCs w:val="24"/>
          <w:lang w:val="kk-KZ"/>
        </w:rPr>
        <w:t>мұндағы</w:t>
      </w:r>
      <w:r w:rsidRPr="007E053B">
        <w:rPr>
          <w:b w:val="0"/>
          <w:sz w:val="24"/>
          <w:szCs w:val="24"/>
        </w:rPr>
        <w:t xml:space="preserve"> </w:t>
      </w:r>
      <w:r w:rsidRPr="007E053B">
        <w:rPr>
          <w:b w:val="0"/>
          <w:position w:val="-12"/>
          <w:sz w:val="24"/>
          <w:szCs w:val="24"/>
        </w:rPr>
        <w:object w:dxaOrig="960" w:dyaOrig="360" w14:anchorId="1157B4FC">
          <v:shape id="_x0000_i1054" type="#_x0000_t75" style="width:48pt;height:18pt" o:ole="" fillcolor="window">
            <v:imagedata r:id="rId63" o:title=""/>
          </v:shape>
          <o:OLEObject Type="Embed" ProgID="Equation.3" ShapeID="_x0000_i1054" DrawAspect="Content" ObjectID="_1826271465" r:id="rId64"/>
        </w:object>
      </w:r>
      <w:r w:rsidRPr="007E053B">
        <w:rPr>
          <w:b w:val="0"/>
          <w:sz w:val="24"/>
          <w:szCs w:val="24"/>
        </w:rPr>
        <w:t xml:space="preserve"> - </w:t>
      </w:r>
      <w:r w:rsidRPr="007E053B">
        <w:rPr>
          <w:b w:val="0"/>
          <w:sz w:val="24"/>
          <w:szCs w:val="24"/>
          <w:lang w:val="kk-KZ"/>
        </w:rPr>
        <w:t xml:space="preserve">үзіліссіз туындысы бар </w:t>
      </w:r>
      <w:r w:rsidRPr="007E053B">
        <w:rPr>
          <w:b w:val="0"/>
          <w:sz w:val="24"/>
          <w:szCs w:val="24"/>
        </w:rPr>
        <w:t xml:space="preserve"> </w:t>
      </w:r>
      <w:r w:rsidRPr="007E053B">
        <w:rPr>
          <w:b w:val="0"/>
          <w:sz w:val="24"/>
          <w:szCs w:val="24"/>
          <w:lang w:val="kk-KZ"/>
        </w:rPr>
        <w:t xml:space="preserve">кез келген </w:t>
      </w:r>
      <w:r w:rsidRPr="007E053B">
        <w:rPr>
          <w:b w:val="0"/>
          <w:sz w:val="24"/>
          <w:szCs w:val="24"/>
        </w:rPr>
        <w:t>функция.</w:t>
      </w:r>
    </w:p>
    <w:p w14:paraId="69DC074A" w14:textId="77777777" w:rsidR="00916B31" w:rsidRPr="007E053B" w:rsidRDefault="00916B31" w:rsidP="00916B31">
      <w:pPr>
        <w:pStyle w:val="aa"/>
        <w:tabs>
          <w:tab w:val="num" w:pos="0"/>
        </w:tabs>
        <w:jc w:val="both"/>
        <w:rPr>
          <w:b w:val="0"/>
          <w:sz w:val="24"/>
          <w:szCs w:val="24"/>
          <w:lang w:val="kk-KZ"/>
        </w:rPr>
      </w:pPr>
      <w:r w:rsidRPr="007E053B">
        <w:rPr>
          <w:b w:val="0"/>
          <w:sz w:val="24"/>
          <w:szCs w:val="24"/>
        </w:rPr>
        <w:t xml:space="preserve">            </w:t>
      </w:r>
      <w:r w:rsidRPr="007E053B">
        <w:rPr>
          <w:b w:val="0"/>
          <w:sz w:val="24"/>
          <w:szCs w:val="24"/>
          <w:lang w:val="kk-KZ"/>
        </w:rPr>
        <w:t>Сонымен</w:t>
      </w:r>
      <w:r w:rsidRPr="007E053B">
        <w:rPr>
          <w:b w:val="0"/>
          <w:sz w:val="24"/>
          <w:szCs w:val="24"/>
        </w:rPr>
        <w:t xml:space="preserve">, </w:t>
      </w:r>
      <w:r w:rsidRPr="007E053B">
        <w:rPr>
          <w:b w:val="0"/>
          <w:sz w:val="24"/>
          <w:szCs w:val="24"/>
          <w:lang w:val="kk-KZ"/>
        </w:rPr>
        <w:t xml:space="preserve">анықталмаған интегралдың </w:t>
      </w:r>
      <w:r w:rsidRPr="007E053B">
        <w:rPr>
          <w:b w:val="0"/>
          <w:sz w:val="24"/>
          <w:szCs w:val="24"/>
        </w:rPr>
        <w:t>формула</w:t>
      </w:r>
      <w:r w:rsidRPr="007E053B">
        <w:rPr>
          <w:b w:val="0"/>
          <w:sz w:val="24"/>
          <w:szCs w:val="24"/>
          <w:lang w:val="kk-KZ"/>
        </w:rPr>
        <w:t xml:space="preserve">сы интегралдау айнымалысы тәуелсіз айнымалы болса да,  үзіліссіз туындысы бар </w:t>
      </w:r>
      <w:r w:rsidRPr="007E053B">
        <w:rPr>
          <w:b w:val="0"/>
          <w:sz w:val="24"/>
          <w:szCs w:val="24"/>
        </w:rPr>
        <w:t xml:space="preserve"> </w:t>
      </w:r>
      <w:r w:rsidRPr="007E053B">
        <w:rPr>
          <w:b w:val="0"/>
          <w:sz w:val="24"/>
          <w:szCs w:val="24"/>
          <w:lang w:val="kk-KZ"/>
        </w:rPr>
        <w:t xml:space="preserve">осы </w:t>
      </w:r>
      <w:proofErr w:type="spellStart"/>
      <w:r w:rsidRPr="007E053B">
        <w:rPr>
          <w:b w:val="0"/>
          <w:sz w:val="24"/>
          <w:szCs w:val="24"/>
        </w:rPr>
        <w:t>айнымалы</w:t>
      </w:r>
      <w:proofErr w:type="spellEnd"/>
      <w:r w:rsidRPr="007E053B">
        <w:rPr>
          <w:b w:val="0"/>
          <w:sz w:val="24"/>
          <w:szCs w:val="24"/>
          <w:lang w:val="kk-KZ"/>
        </w:rPr>
        <w:t xml:space="preserve">ға тәуелді функция болса да ақиқат  </w:t>
      </w:r>
      <w:r w:rsidRPr="007E053B">
        <w:rPr>
          <w:b w:val="0"/>
          <w:sz w:val="24"/>
          <w:szCs w:val="24"/>
        </w:rPr>
        <w:t>(</w:t>
      </w:r>
      <w:r w:rsidRPr="007E053B">
        <w:rPr>
          <w:b w:val="0"/>
          <w:sz w:val="24"/>
          <w:szCs w:val="24"/>
          <w:lang w:val="kk-KZ"/>
        </w:rPr>
        <w:t>интегралдаудың и</w:t>
      </w:r>
      <w:proofErr w:type="spellStart"/>
      <w:r w:rsidRPr="007E053B">
        <w:rPr>
          <w:b w:val="0"/>
          <w:sz w:val="24"/>
          <w:szCs w:val="24"/>
        </w:rPr>
        <w:t>нвариант</w:t>
      </w:r>
      <w:proofErr w:type="spellEnd"/>
      <w:r w:rsidRPr="007E053B">
        <w:rPr>
          <w:b w:val="0"/>
          <w:sz w:val="24"/>
          <w:szCs w:val="24"/>
          <w:lang w:val="kk-KZ"/>
        </w:rPr>
        <w:t xml:space="preserve">тылық </w:t>
      </w:r>
      <w:r w:rsidRPr="007E053B">
        <w:rPr>
          <w:b w:val="0"/>
          <w:sz w:val="24"/>
          <w:szCs w:val="24"/>
        </w:rPr>
        <w:t xml:space="preserve"> формул</w:t>
      </w:r>
      <w:r w:rsidRPr="007E053B">
        <w:rPr>
          <w:b w:val="0"/>
          <w:sz w:val="24"/>
          <w:szCs w:val="24"/>
          <w:lang w:val="kk-KZ"/>
        </w:rPr>
        <w:t>ас</w:t>
      </w:r>
      <w:r w:rsidRPr="007E053B">
        <w:rPr>
          <w:b w:val="0"/>
          <w:sz w:val="24"/>
          <w:szCs w:val="24"/>
        </w:rPr>
        <w:t>ы).</w:t>
      </w:r>
    </w:p>
    <w:p w14:paraId="39108E74" w14:textId="77777777" w:rsidR="00916B31" w:rsidRPr="007E053B" w:rsidRDefault="00916B31" w:rsidP="00916B31">
      <w:pPr>
        <w:pStyle w:val="aa"/>
        <w:tabs>
          <w:tab w:val="num" w:pos="0"/>
        </w:tabs>
        <w:ind w:left="567" w:hanging="490"/>
        <w:rPr>
          <w:b w:val="0"/>
          <w:sz w:val="24"/>
          <w:szCs w:val="24"/>
          <w:lang w:val="kk-KZ"/>
        </w:rPr>
      </w:pPr>
    </w:p>
    <w:p w14:paraId="4B35D98C" w14:textId="77777777" w:rsidR="00916B31" w:rsidRPr="003D2963" w:rsidRDefault="00916B31" w:rsidP="00916B31">
      <w:pPr>
        <w:pStyle w:val="a8"/>
        <w:numPr>
          <w:ilvl w:val="0"/>
          <w:numId w:val="2"/>
        </w:numPr>
        <w:rPr>
          <w:i w:val="0"/>
          <w:szCs w:val="24"/>
          <w:lang w:val="kk-KZ"/>
        </w:rPr>
      </w:pPr>
      <w:r w:rsidRPr="003D2963">
        <w:rPr>
          <w:i w:val="0"/>
          <w:szCs w:val="24"/>
          <w:lang w:val="kk-KZ"/>
        </w:rPr>
        <w:t>Негізгі интегралдар кестесі</w:t>
      </w:r>
      <w:r w:rsidR="003D2963">
        <w:rPr>
          <w:i w:val="0"/>
          <w:szCs w:val="24"/>
          <w:lang w:val="kk-KZ"/>
        </w:rPr>
        <w:t>.</w:t>
      </w:r>
    </w:p>
    <w:p w14:paraId="6BE7AECB" w14:textId="77777777" w:rsidR="00916B31" w:rsidRDefault="00916B31" w:rsidP="00916B31">
      <w:pPr>
        <w:pStyle w:val="a8"/>
        <w:rPr>
          <w:szCs w:val="24"/>
          <w:lang w:val="kk-KZ"/>
        </w:rPr>
      </w:pPr>
    </w:p>
    <w:p w14:paraId="322980E8" w14:textId="77777777" w:rsidR="00916B31" w:rsidRPr="000E69FB" w:rsidRDefault="00916B31" w:rsidP="00916B31">
      <w:pPr>
        <w:pStyle w:val="a8"/>
        <w:ind w:firstLine="709"/>
        <w:jc w:val="both"/>
        <w:rPr>
          <w:b w:val="0"/>
          <w:szCs w:val="24"/>
          <w:lang w:val="kk-KZ"/>
        </w:rPr>
      </w:pPr>
      <w:r>
        <w:rPr>
          <w:b w:val="0"/>
          <w:szCs w:val="24"/>
          <w:lang w:val="kk-KZ"/>
        </w:rPr>
        <w:t>Дифференциалдық есептеулердің негізгі формулаларынан шығатын интегралдар кестесін қарастырамыз:</w:t>
      </w:r>
    </w:p>
    <w:p w14:paraId="7D431221" w14:textId="77777777" w:rsidR="00916B31" w:rsidRPr="007E053B" w:rsidRDefault="00916B31" w:rsidP="00916B31">
      <w:pPr>
        <w:pStyle w:val="aa"/>
        <w:tabs>
          <w:tab w:val="num" w:pos="0"/>
        </w:tabs>
        <w:ind w:left="567" w:hanging="490"/>
        <w:rPr>
          <w:b w:val="0"/>
          <w:sz w:val="24"/>
          <w:szCs w:val="24"/>
          <w:lang w:val="kk-KZ"/>
        </w:rPr>
      </w:pPr>
    </w:p>
    <w:p w14:paraId="111B71A1" w14:textId="77777777" w:rsidR="00916B31" w:rsidRPr="007E053B" w:rsidRDefault="00916B31" w:rsidP="00916B31">
      <w:pPr>
        <w:jc w:val="center"/>
      </w:pPr>
      <w:r w:rsidRPr="007E053B">
        <w:rPr>
          <w:position w:val="-34"/>
        </w:rPr>
        <w:object w:dxaOrig="6200" w:dyaOrig="10020" w14:anchorId="6CC6D121">
          <v:shape id="_x0000_i1055" type="#_x0000_t75" style="width:309.6pt;height:501pt" o:ole="" fillcolor="window">
            <v:imagedata r:id="rId65" o:title=""/>
          </v:shape>
          <o:OLEObject Type="Embed" ProgID="Equation.3" ShapeID="_x0000_i1055" DrawAspect="Content" ObjectID="_1826271466" r:id="rId66"/>
        </w:object>
      </w:r>
    </w:p>
    <w:p w14:paraId="64E2E7DB" w14:textId="77777777" w:rsidR="00916B31" w:rsidRPr="007E053B" w:rsidRDefault="00916B31" w:rsidP="00916B31">
      <w:pPr>
        <w:jc w:val="center"/>
      </w:pPr>
    </w:p>
    <w:p w14:paraId="6FE5A980" w14:textId="77777777" w:rsidR="00916B31" w:rsidRPr="007E053B" w:rsidRDefault="00916B31" w:rsidP="00916B31">
      <w:pPr>
        <w:jc w:val="center"/>
        <w:rPr>
          <w:b/>
        </w:rPr>
      </w:pPr>
    </w:p>
    <w:sectPr w:rsidR="00916B31" w:rsidRPr="007E053B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3FAA1A5C"/>
    <w:multiLevelType w:val="hybridMultilevel"/>
    <w:tmpl w:val="495A93F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9597750"/>
    <w:multiLevelType w:val="hybridMultilevel"/>
    <w:tmpl w:val="6B7CF3A8"/>
    <w:lvl w:ilvl="0" w:tplc="1F0C85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60404DF7"/>
    <w:multiLevelType w:val="singleLevel"/>
    <w:tmpl w:val="7D0819E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4CB"/>
    <w:rsid w:val="00065D72"/>
    <w:rsid w:val="00075C1F"/>
    <w:rsid w:val="00131977"/>
    <w:rsid w:val="003D2963"/>
    <w:rsid w:val="00687271"/>
    <w:rsid w:val="00777B17"/>
    <w:rsid w:val="007D09F2"/>
    <w:rsid w:val="007F42DB"/>
    <w:rsid w:val="00916B31"/>
    <w:rsid w:val="00926A12"/>
    <w:rsid w:val="00B92386"/>
    <w:rsid w:val="00D6253B"/>
    <w:rsid w:val="00D904CB"/>
    <w:rsid w:val="00E06E7B"/>
    <w:rsid w:val="00E77A48"/>
    <w:rsid w:val="00F30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8D5592B"/>
  <w15:chartTrackingRefBased/>
  <w15:docId w15:val="{529C24DA-B297-4918-9E8E-C8A7DCD9D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04CB"/>
    <w:rPr>
      <w:rFonts w:ascii="Times New Roman" w:eastAsia="Times New Roman" w:hAnsi="Times New Roman"/>
      <w:sz w:val="24"/>
      <w:szCs w:val="24"/>
    </w:rPr>
  </w:style>
  <w:style w:type="paragraph" w:styleId="3">
    <w:name w:val="heading 3"/>
    <w:basedOn w:val="a"/>
    <w:next w:val="a"/>
    <w:link w:val="30"/>
    <w:qFormat/>
    <w:rsid w:val="00916B3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16B31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904CB"/>
    <w:pPr>
      <w:jc w:val="both"/>
    </w:pPr>
  </w:style>
  <w:style w:type="character" w:customStyle="1" w:styleId="a4">
    <w:name w:val="Основной текст Знак"/>
    <w:link w:val="a3"/>
    <w:rsid w:val="00D904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D904CB"/>
    <w:pPr>
      <w:ind w:firstLine="540"/>
      <w:jc w:val="both"/>
    </w:pPr>
    <w:rPr>
      <w:sz w:val="28"/>
    </w:rPr>
  </w:style>
  <w:style w:type="character" w:customStyle="1" w:styleId="a6">
    <w:name w:val="Основной текст с отступом Знак"/>
    <w:link w:val="a5"/>
    <w:rsid w:val="00D904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7">
    <w:name w:val="Знак Знак Знак Знак Знак Знак Знак"/>
    <w:basedOn w:val="a"/>
    <w:autoRedefine/>
    <w:rsid w:val="00075C1F"/>
    <w:pPr>
      <w:spacing w:after="160" w:line="240" w:lineRule="exact"/>
    </w:pPr>
    <w:rPr>
      <w:sz w:val="28"/>
      <w:szCs w:val="20"/>
      <w:lang w:val="en-US" w:eastAsia="en-US"/>
    </w:rPr>
  </w:style>
  <w:style w:type="character" w:customStyle="1" w:styleId="30">
    <w:name w:val="Заголовок 3 Знак"/>
    <w:link w:val="3"/>
    <w:rsid w:val="00916B31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916B31"/>
    <w:rPr>
      <w:rFonts w:ascii="Times New Roman" w:eastAsia="Times New Roman" w:hAnsi="Times New Roman"/>
      <w:b/>
      <w:bCs/>
      <w:sz w:val="28"/>
      <w:szCs w:val="28"/>
    </w:rPr>
  </w:style>
  <w:style w:type="paragraph" w:styleId="2">
    <w:name w:val="Body Text 2"/>
    <w:basedOn w:val="a"/>
    <w:link w:val="20"/>
    <w:rsid w:val="00916B31"/>
    <w:pPr>
      <w:spacing w:after="120" w:line="480" w:lineRule="auto"/>
    </w:pPr>
  </w:style>
  <w:style w:type="character" w:customStyle="1" w:styleId="20">
    <w:name w:val="Основной текст 2 Знак"/>
    <w:link w:val="2"/>
    <w:rsid w:val="00916B31"/>
    <w:rPr>
      <w:rFonts w:ascii="Times New Roman" w:eastAsia="Times New Roman" w:hAnsi="Times New Roman"/>
      <w:sz w:val="24"/>
      <w:szCs w:val="24"/>
    </w:rPr>
  </w:style>
  <w:style w:type="paragraph" w:styleId="a8">
    <w:name w:val="Title"/>
    <w:basedOn w:val="a"/>
    <w:link w:val="a9"/>
    <w:qFormat/>
    <w:rsid w:val="00916B31"/>
    <w:pPr>
      <w:autoSpaceDE w:val="0"/>
      <w:autoSpaceDN w:val="0"/>
      <w:jc w:val="center"/>
    </w:pPr>
    <w:rPr>
      <w:b/>
      <w:bCs/>
      <w:i/>
      <w:iCs/>
      <w:szCs w:val="28"/>
    </w:rPr>
  </w:style>
  <w:style w:type="character" w:customStyle="1" w:styleId="a9">
    <w:name w:val="Заголовок Знак"/>
    <w:link w:val="a8"/>
    <w:rsid w:val="00916B31"/>
    <w:rPr>
      <w:rFonts w:ascii="Times New Roman" w:eastAsia="Times New Roman" w:hAnsi="Times New Roman"/>
      <w:b/>
      <w:bCs/>
      <w:i/>
      <w:iCs/>
      <w:sz w:val="24"/>
      <w:szCs w:val="28"/>
    </w:rPr>
  </w:style>
  <w:style w:type="paragraph" w:styleId="aa">
    <w:name w:val="Subtitle"/>
    <w:basedOn w:val="a"/>
    <w:link w:val="ab"/>
    <w:qFormat/>
    <w:rsid w:val="00916B31"/>
    <w:rPr>
      <w:b/>
      <w:sz w:val="28"/>
      <w:szCs w:val="20"/>
    </w:rPr>
  </w:style>
  <w:style w:type="character" w:customStyle="1" w:styleId="ab">
    <w:name w:val="Подзаголовок Знак"/>
    <w:link w:val="aa"/>
    <w:rsid w:val="00916B31"/>
    <w:rPr>
      <w:rFonts w:ascii="Times New Roman" w:eastAsia="Times New Roman" w:hAnsi="Times New Roman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2.png"/><Relationship Id="rId55" Type="http://schemas.openxmlformats.org/officeDocument/2006/relationships/image" Target="media/image25.wmf"/><Relationship Id="rId63" Type="http://schemas.openxmlformats.org/officeDocument/2006/relationships/image" Target="media/image29.wmf"/><Relationship Id="rId68" Type="http://schemas.openxmlformats.org/officeDocument/2006/relationships/theme" Target="theme/theme1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image" Target="media/image16.wmf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1.bin"/><Relationship Id="rId53" Type="http://schemas.openxmlformats.org/officeDocument/2006/relationships/image" Target="media/image24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5" Type="http://schemas.openxmlformats.org/officeDocument/2006/relationships/webSettings" Target="webSettings.xml"/><Relationship Id="rId61" Type="http://schemas.openxmlformats.org/officeDocument/2006/relationships/image" Target="media/image28.wmf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image" Target="media/image15.wmf"/><Relationship Id="rId43" Type="http://schemas.openxmlformats.org/officeDocument/2006/relationships/oleObject" Target="embeddings/oleObject20.bin"/><Relationship Id="rId48" Type="http://schemas.openxmlformats.org/officeDocument/2006/relationships/image" Target="media/image21.wmf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8" Type="http://schemas.openxmlformats.org/officeDocument/2006/relationships/image" Target="media/image2.wmf"/><Relationship Id="rId51" Type="http://schemas.openxmlformats.org/officeDocument/2006/relationships/image" Target="media/image23.wmf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oleObject" Target="embeddings/oleObject17.bin"/><Relationship Id="rId46" Type="http://schemas.openxmlformats.org/officeDocument/2006/relationships/image" Target="media/image20.wmf"/><Relationship Id="rId59" Type="http://schemas.openxmlformats.org/officeDocument/2006/relationships/image" Target="media/image27.wmf"/><Relationship Id="rId67" Type="http://schemas.openxmlformats.org/officeDocument/2006/relationships/fontTable" Target="fontTable.xml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57" Type="http://schemas.openxmlformats.org/officeDocument/2006/relationships/image" Target="media/image26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19.wmf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0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image" Target="media/image1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AA1F29-FB28-45CE-B92A-10C97C168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494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cp:lastModifiedBy>PC</cp:lastModifiedBy>
  <cp:revision>3</cp:revision>
  <cp:lastPrinted>2022-02-03T16:44:00Z</cp:lastPrinted>
  <dcterms:created xsi:type="dcterms:W3CDTF">2022-02-03T17:13:00Z</dcterms:created>
  <dcterms:modified xsi:type="dcterms:W3CDTF">2025-12-03T09:50:00Z</dcterms:modified>
</cp:coreProperties>
</file>